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6B8E5" w14:textId="18143132" w:rsidR="00061191" w:rsidRPr="00CA6EFA" w:rsidRDefault="00061191" w:rsidP="00CA6EFA">
      <w:pPr>
        <w:spacing w:after="120" w:line="252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A6EFA">
        <w:rPr>
          <w:rFonts w:ascii="Times New Roman" w:hAnsi="Times New Roman" w:cs="Times New Roman"/>
          <w:b/>
          <w:bCs/>
          <w:sz w:val="24"/>
          <w:szCs w:val="24"/>
        </w:rPr>
        <w:t xml:space="preserve">Załącznik nr 1 </w:t>
      </w:r>
    </w:p>
    <w:p w14:paraId="2D4675A6" w14:textId="77777777" w:rsidR="00061191" w:rsidRPr="00CA6EFA" w:rsidRDefault="00061191" w:rsidP="00CA6EFA">
      <w:pPr>
        <w:spacing w:after="120" w:line="25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6EFA">
        <w:rPr>
          <w:rFonts w:ascii="Times New Roman" w:hAnsi="Times New Roman" w:cs="Times New Roman"/>
          <w:b/>
          <w:bCs/>
          <w:sz w:val="24"/>
          <w:szCs w:val="24"/>
        </w:rPr>
        <w:t>UMOWA Nr _____________</w:t>
      </w:r>
    </w:p>
    <w:p w14:paraId="031C1D40" w14:textId="77777777" w:rsidR="00061191" w:rsidRPr="00CA6EFA" w:rsidRDefault="00061191" w:rsidP="00CA6EFA">
      <w:pPr>
        <w:spacing w:after="120"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9ADFB6" w14:textId="77777777" w:rsidR="00061191" w:rsidRPr="00CA6EFA" w:rsidRDefault="00061191" w:rsidP="00CA6EFA">
      <w:pPr>
        <w:spacing w:after="12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EFA">
        <w:rPr>
          <w:rFonts w:ascii="Times New Roman" w:hAnsi="Times New Roman" w:cs="Times New Roman"/>
          <w:sz w:val="24"/>
          <w:szCs w:val="24"/>
        </w:rPr>
        <w:t>Zawarta w dniu __________ 2024 r. w Wysokiem Mazowieckiem, pomiędzy:</w:t>
      </w:r>
    </w:p>
    <w:p w14:paraId="1885438E" w14:textId="77777777" w:rsidR="00061191" w:rsidRPr="00CA6EFA" w:rsidRDefault="00061191" w:rsidP="00CA6EFA">
      <w:pPr>
        <w:spacing w:after="120"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6BFC0C" w14:textId="77777777" w:rsidR="00AC3708" w:rsidRPr="00ED5E8D" w:rsidRDefault="00AC3708" w:rsidP="00AC3708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46362504"/>
      <w:r w:rsidRPr="00ED5E8D">
        <w:rPr>
          <w:rFonts w:ascii="Times New Roman" w:hAnsi="Times New Roman" w:cs="Times New Roman"/>
          <w:b/>
          <w:bCs/>
          <w:sz w:val="24"/>
          <w:szCs w:val="24"/>
        </w:rPr>
        <w:t>Zakład Wodociągów Kanalizacji i Energetyki Cieplnej Sp. z o.o.</w:t>
      </w:r>
      <w:r w:rsidRPr="00ED5E8D">
        <w:rPr>
          <w:rFonts w:ascii="Times New Roman" w:hAnsi="Times New Roman" w:cs="Times New Roman"/>
          <w:sz w:val="24"/>
          <w:szCs w:val="24"/>
        </w:rPr>
        <w:t xml:space="preserve"> z siedzibą w Wysokiem Mazowieckiem przy ulicy 1 Maja (kod pocztowy 18-200)</w:t>
      </w:r>
      <w:bookmarkEnd w:id="0"/>
      <w:r w:rsidRPr="00ED5E8D">
        <w:rPr>
          <w:rFonts w:ascii="Times New Roman" w:hAnsi="Times New Roman" w:cs="Times New Roman"/>
          <w:sz w:val="24"/>
          <w:szCs w:val="24"/>
        </w:rPr>
        <w:t>, wpisaną do Rejestru Przedsiębiorców Krajowego Rejestru Sądowego pod numerem 0000373827, posiadającą nr REGON: 200410051, posiadającą nr NIP: 7221620331, reprezentowaną przez:</w:t>
      </w:r>
    </w:p>
    <w:p w14:paraId="45B1137A" w14:textId="77777777" w:rsidR="00AC3708" w:rsidRPr="00ED5E8D" w:rsidRDefault="00AC3708" w:rsidP="00AC3708">
      <w:pPr>
        <w:jc w:val="both"/>
        <w:rPr>
          <w:rFonts w:ascii="Times New Roman" w:hAnsi="Times New Roman" w:cs="Times New Roman"/>
          <w:sz w:val="24"/>
          <w:szCs w:val="24"/>
        </w:rPr>
      </w:pPr>
      <w:r w:rsidRPr="00ED5E8D">
        <w:rPr>
          <w:rFonts w:ascii="Times New Roman" w:hAnsi="Times New Roman" w:cs="Times New Roman"/>
          <w:sz w:val="24"/>
          <w:szCs w:val="24"/>
        </w:rPr>
        <w:t>Andrzeja Michalskiego – Prezesa Zarządu</w:t>
      </w:r>
    </w:p>
    <w:p w14:paraId="3F088F7B" w14:textId="77777777" w:rsidR="00061191" w:rsidRPr="00CA6EFA" w:rsidRDefault="00061191" w:rsidP="00CA6EFA">
      <w:pPr>
        <w:spacing w:after="12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EFA">
        <w:rPr>
          <w:rFonts w:ascii="Times New Roman" w:hAnsi="Times New Roman" w:cs="Times New Roman"/>
          <w:sz w:val="24"/>
          <w:szCs w:val="24"/>
        </w:rPr>
        <w:t xml:space="preserve">zwaną w dalszej części </w:t>
      </w:r>
      <w:r w:rsidR="00943AB1" w:rsidRPr="00CA6EFA">
        <w:rPr>
          <w:rFonts w:ascii="Times New Roman" w:hAnsi="Times New Roman" w:cs="Times New Roman"/>
          <w:sz w:val="24"/>
          <w:szCs w:val="24"/>
        </w:rPr>
        <w:t>U</w:t>
      </w:r>
      <w:r w:rsidRPr="00CA6EFA">
        <w:rPr>
          <w:rFonts w:ascii="Times New Roman" w:hAnsi="Times New Roman" w:cs="Times New Roman"/>
          <w:sz w:val="24"/>
          <w:szCs w:val="24"/>
        </w:rPr>
        <w:t>mowy „</w:t>
      </w:r>
      <w:r w:rsidRPr="00CA6EFA">
        <w:rPr>
          <w:rFonts w:ascii="Times New Roman" w:hAnsi="Times New Roman" w:cs="Times New Roman"/>
          <w:b/>
          <w:bCs/>
          <w:sz w:val="24"/>
          <w:szCs w:val="24"/>
        </w:rPr>
        <w:t>Zamawiającym</w:t>
      </w:r>
      <w:r w:rsidRPr="00CA6EFA">
        <w:rPr>
          <w:rFonts w:ascii="Times New Roman" w:hAnsi="Times New Roman" w:cs="Times New Roman"/>
          <w:sz w:val="24"/>
          <w:szCs w:val="24"/>
        </w:rPr>
        <w:t>”</w:t>
      </w:r>
    </w:p>
    <w:p w14:paraId="4675347B" w14:textId="77777777" w:rsidR="00061191" w:rsidRPr="00CA6EFA" w:rsidRDefault="00061191" w:rsidP="00CA6EFA">
      <w:pPr>
        <w:spacing w:after="12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EFA">
        <w:rPr>
          <w:rFonts w:ascii="Times New Roman" w:hAnsi="Times New Roman" w:cs="Times New Roman"/>
          <w:sz w:val="24"/>
          <w:szCs w:val="24"/>
        </w:rPr>
        <w:t>a</w:t>
      </w:r>
    </w:p>
    <w:p w14:paraId="3DF1555D" w14:textId="77777777" w:rsidR="00061191" w:rsidRPr="00CA6EFA" w:rsidRDefault="00061191" w:rsidP="00CA6EFA">
      <w:pPr>
        <w:spacing w:after="12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EFA">
        <w:rPr>
          <w:rFonts w:ascii="Times New Roman" w:hAnsi="Times New Roman" w:cs="Times New Roman"/>
          <w:sz w:val="24"/>
          <w:szCs w:val="24"/>
        </w:rPr>
        <w:t>_________________________________ (nazwa i adres podmiotu gospodarczego)</w:t>
      </w:r>
    </w:p>
    <w:p w14:paraId="6E64A228" w14:textId="77777777" w:rsidR="00061191" w:rsidRPr="00CA6EFA" w:rsidRDefault="00061191" w:rsidP="00CA6EFA">
      <w:pPr>
        <w:spacing w:after="12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EFA">
        <w:rPr>
          <w:rFonts w:ascii="Times New Roman" w:hAnsi="Times New Roman" w:cs="Times New Roman"/>
          <w:sz w:val="24"/>
          <w:szCs w:val="24"/>
        </w:rPr>
        <w:t xml:space="preserve">reprezentowanym przez </w:t>
      </w:r>
    </w:p>
    <w:p w14:paraId="25ADBC6A" w14:textId="77777777" w:rsidR="00061191" w:rsidRPr="00CA6EFA" w:rsidRDefault="00061191" w:rsidP="00CA6EFA">
      <w:pPr>
        <w:spacing w:after="12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EFA"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1521E6EF" w14:textId="77777777" w:rsidR="00061191" w:rsidRPr="00CA6EFA" w:rsidRDefault="00061191" w:rsidP="00CA6EFA">
      <w:pPr>
        <w:spacing w:after="12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EFA">
        <w:rPr>
          <w:rFonts w:ascii="Times New Roman" w:hAnsi="Times New Roman" w:cs="Times New Roman"/>
          <w:sz w:val="24"/>
          <w:szCs w:val="24"/>
        </w:rPr>
        <w:t xml:space="preserve">zwanym w dalszej części </w:t>
      </w:r>
      <w:r w:rsidR="00943AB1" w:rsidRPr="00CA6EFA">
        <w:rPr>
          <w:rFonts w:ascii="Times New Roman" w:hAnsi="Times New Roman" w:cs="Times New Roman"/>
          <w:sz w:val="24"/>
          <w:szCs w:val="24"/>
        </w:rPr>
        <w:t>U</w:t>
      </w:r>
      <w:r w:rsidRPr="00CA6EFA">
        <w:rPr>
          <w:rFonts w:ascii="Times New Roman" w:hAnsi="Times New Roman" w:cs="Times New Roman"/>
          <w:sz w:val="24"/>
          <w:szCs w:val="24"/>
        </w:rPr>
        <w:t>mowy „</w:t>
      </w:r>
      <w:r w:rsidRPr="00CA6EFA">
        <w:rPr>
          <w:rFonts w:ascii="Times New Roman" w:hAnsi="Times New Roman" w:cs="Times New Roman"/>
          <w:b/>
          <w:bCs/>
          <w:sz w:val="24"/>
          <w:szCs w:val="24"/>
        </w:rPr>
        <w:t>Wykonawcą”</w:t>
      </w:r>
      <w:r w:rsidRPr="00CA6EFA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50A509AF" w14:textId="77777777" w:rsidR="00061191" w:rsidRPr="00CA6EFA" w:rsidRDefault="00FD2C9C" w:rsidP="00CA6EFA">
      <w:pPr>
        <w:spacing w:after="12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EFA">
        <w:rPr>
          <w:rFonts w:ascii="Times New Roman" w:hAnsi="Times New Roman" w:cs="Times New Roman"/>
          <w:sz w:val="24"/>
          <w:szCs w:val="24"/>
        </w:rPr>
        <w:t>dalej zwanymi rozłącznie „</w:t>
      </w:r>
      <w:r w:rsidRPr="00CA6EFA">
        <w:rPr>
          <w:rFonts w:ascii="Times New Roman" w:hAnsi="Times New Roman" w:cs="Times New Roman"/>
          <w:b/>
          <w:bCs/>
          <w:sz w:val="24"/>
          <w:szCs w:val="24"/>
        </w:rPr>
        <w:t>Stroną</w:t>
      </w:r>
      <w:r w:rsidRPr="00CA6EFA">
        <w:rPr>
          <w:rFonts w:ascii="Times New Roman" w:hAnsi="Times New Roman" w:cs="Times New Roman"/>
          <w:sz w:val="24"/>
          <w:szCs w:val="24"/>
        </w:rPr>
        <w:t>” oraz łącznie „</w:t>
      </w:r>
      <w:r w:rsidRPr="00CA6EFA">
        <w:rPr>
          <w:rFonts w:ascii="Times New Roman" w:hAnsi="Times New Roman" w:cs="Times New Roman"/>
          <w:b/>
          <w:bCs/>
          <w:sz w:val="24"/>
          <w:szCs w:val="24"/>
        </w:rPr>
        <w:t>Stronami</w:t>
      </w:r>
      <w:r w:rsidRPr="00CA6EFA">
        <w:rPr>
          <w:rFonts w:ascii="Times New Roman" w:hAnsi="Times New Roman" w:cs="Times New Roman"/>
          <w:sz w:val="24"/>
          <w:szCs w:val="24"/>
        </w:rPr>
        <w:t>”</w:t>
      </w:r>
    </w:p>
    <w:p w14:paraId="66715484" w14:textId="77777777" w:rsidR="00FD2C9C" w:rsidRPr="00CA6EFA" w:rsidRDefault="00FD2C9C" w:rsidP="00CA6EFA">
      <w:pPr>
        <w:spacing w:after="120"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E1B7CA" w14:textId="77777777" w:rsidR="00061191" w:rsidRPr="00CA6EFA" w:rsidRDefault="00FD2C9C" w:rsidP="00CA6EFA">
      <w:pPr>
        <w:spacing w:after="12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EFA">
        <w:rPr>
          <w:rFonts w:ascii="Times New Roman" w:hAnsi="Times New Roman" w:cs="Times New Roman"/>
          <w:sz w:val="24"/>
          <w:szCs w:val="24"/>
        </w:rPr>
        <w:t>W</w:t>
      </w:r>
      <w:r w:rsidR="00061191" w:rsidRPr="00CA6EFA">
        <w:rPr>
          <w:rFonts w:ascii="Times New Roman" w:hAnsi="Times New Roman" w:cs="Times New Roman"/>
          <w:sz w:val="24"/>
          <w:szCs w:val="24"/>
        </w:rPr>
        <w:t xml:space="preserve"> rezultacie </w:t>
      </w:r>
      <w:r w:rsidRPr="00CA6EFA">
        <w:rPr>
          <w:rFonts w:ascii="Times New Roman" w:hAnsi="Times New Roman" w:cs="Times New Roman"/>
          <w:sz w:val="24"/>
          <w:szCs w:val="24"/>
        </w:rPr>
        <w:t>przeprowadzenia postepowania na wybór Wykonawcy dla zadania: „</w:t>
      </w:r>
      <w:r w:rsidRPr="00CA6EFA">
        <w:rPr>
          <w:rFonts w:ascii="Times New Roman" w:hAnsi="Times New Roman" w:cs="Times New Roman"/>
          <w:i/>
          <w:iCs/>
          <w:sz w:val="24"/>
          <w:szCs w:val="24"/>
        </w:rPr>
        <w:t>Przeprowadzenie badań geotechnicznych i opracowanie dokumentacji geologiczno-inżynierskiej w celu określenia warunków posadowienia obiektów budowlanych składających się na Instalację Mineralizacji Odpadów Komunalnych, na terenie działki nr 152, obręb ewid. 0001 Wysokie Mazowieckie”</w:t>
      </w:r>
      <w:r w:rsidRPr="00CA6EFA">
        <w:rPr>
          <w:rFonts w:ascii="Times New Roman" w:hAnsi="Times New Roman" w:cs="Times New Roman"/>
          <w:sz w:val="24"/>
          <w:szCs w:val="24"/>
        </w:rPr>
        <w:t xml:space="preserve"> („</w:t>
      </w:r>
      <w:r w:rsidRPr="00CA6EFA">
        <w:rPr>
          <w:rFonts w:ascii="Times New Roman" w:hAnsi="Times New Roman" w:cs="Times New Roman"/>
          <w:b/>
          <w:bCs/>
          <w:sz w:val="24"/>
          <w:szCs w:val="24"/>
        </w:rPr>
        <w:t>Zamówienie</w:t>
      </w:r>
      <w:r w:rsidRPr="00CA6EFA">
        <w:rPr>
          <w:rFonts w:ascii="Times New Roman" w:hAnsi="Times New Roman" w:cs="Times New Roman"/>
          <w:sz w:val="24"/>
          <w:szCs w:val="24"/>
        </w:rPr>
        <w:t>” lub „</w:t>
      </w:r>
      <w:r w:rsidRPr="00CA6EFA">
        <w:rPr>
          <w:rFonts w:ascii="Times New Roman" w:hAnsi="Times New Roman" w:cs="Times New Roman"/>
          <w:b/>
          <w:bCs/>
          <w:sz w:val="24"/>
          <w:szCs w:val="24"/>
        </w:rPr>
        <w:t>Zadanie</w:t>
      </w:r>
      <w:r w:rsidRPr="00CA6EFA">
        <w:rPr>
          <w:rFonts w:ascii="Times New Roman" w:hAnsi="Times New Roman" w:cs="Times New Roman"/>
          <w:sz w:val="24"/>
          <w:szCs w:val="24"/>
        </w:rPr>
        <w:t xml:space="preserve">”) i wyboru oferty złożonej przez Wykonawcę jako najkorzystniejszej, Strony postanowiły zawrzeć </w:t>
      </w:r>
      <w:r w:rsidR="00061191" w:rsidRPr="00CA6EFA">
        <w:rPr>
          <w:rFonts w:ascii="Times New Roman" w:hAnsi="Times New Roman" w:cs="Times New Roman"/>
          <w:sz w:val="24"/>
          <w:szCs w:val="24"/>
        </w:rPr>
        <w:t>umow</w:t>
      </w:r>
      <w:r w:rsidRPr="00CA6EFA">
        <w:rPr>
          <w:rFonts w:ascii="Times New Roman" w:hAnsi="Times New Roman" w:cs="Times New Roman"/>
          <w:sz w:val="24"/>
          <w:szCs w:val="24"/>
        </w:rPr>
        <w:t>ę</w:t>
      </w:r>
      <w:r w:rsidR="00061191" w:rsidRPr="00CA6EFA">
        <w:rPr>
          <w:rFonts w:ascii="Times New Roman" w:hAnsi="Times New Roman" w:cs="Times New Roman"/>
          <w:sz w:val="24"/>
          <w:szCs w:val="24"/>
        </w:rPr>
        <w:t xml:space="preserve"> </w:t>
      </w:r>
      <w:r w:rsidR="00943AB1" w:rsidRPr="00CA6EFA">
        <w:rPr>
          <w:rFonts w:ascii="Times New Roman" w:hAnsi="Times New Roman" w:cs="Times New Roman"/>
          <w:sz w:val="24"/>
          <w:szCs w:val="24"/>
        </w:rPr>
        <w:t>(„</w:t>
      </w:r>
      <w:r w:rsidR="00943AB1" w:rsidRPr="00CA6EFA">
        <w:rPr>
          <w:rFonts w:ascii="Times New Roman" w:hAnsi="Times New Roman" w:cs="Times New Roman"/>
          <w:b/>
          <w:bCs/>
          <w:sz w:val="24"/>
          <w:szCs w:val="24"/>
        </w:rPr>
        <w:t>Umowa</w:t>
      </w:r>
      <w:r w:rsidR="00943AB1" w:rsidRPr="00CA6EFA">
        <w:rPr>
          <w:rFonts w:ascii="Times New Roman" w:hAnsi="Times New Roman" w:cs="Times New Roman"/>
          <w:sz w:val="24"/>
          <w:szCs w:val="24"/>
        </w:rPr>
        <w:t xml:space="preserve">”) </w:t>
      </w:r>
      <w:r w:rsidR="00061191" w:rsidRPr="00CA6EFA">
        <w:rPr>
          <w:rFonts w:ascii="Times New Roman" w:hAnsi="Times New Roman" w:cs="Times New Roman"/>
          <w:sz w:val="24"/>
          <w:szCs w:val="24"/>
        </w:rPr>
        <w:t>o następującej treści:</w:t>
      </w:r>
    </w:p>
    <w:p w14:paraId="3704640D" w14:textId="77777777" w:rsidR="00061191" w:rsidRPr="00CA6EFA" w:rsidRDefault="00061191" w:rsidP="00CA6EFA">
      <w:pPr>
        <w:spacing w:after="120" w:line="25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6EFA"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="003E72EC" w:rsidRPr="00CA6EFA">
        <w:rPr>
          <w:rFonts w:ascii="Times New Roman" w:hAnsi="Times New Roman" w:cs="Times New Roman"/>
          <w:sz w:val="24"/>
          <w:szCs w:val="24"/>
        </w:rPr>
        <w:t xml:space="preserve">  </w:t>
      </w:r>
      <w:r w:rsidR="003E72EC" w:rsidRPr="00CA6EFA">
        <w:rPr>
          <w:rFonts w:ascii="Times New Roman" w:hAnsi="Times New Roman" w:cs="Times New Roman"/>
          <w:b/>
          <w:bCs/>
          <w:sz w:val="24"/>
          <w:szCs w:val="24"/>
        </w:rPr>
        <w:t>PRZEDMIOT UMOWY</w:t>
      </w:r>
    </w:p>
    <w:p w14:paraId="3E7F1001" w14:textId="3BC217C0" w:rsidR="00061191" w:rsidRPr="00CA6EFA" w:rsidRDefault="00061191" w:rsidP="00CA6EFA">
      <w:pPr>
        <w:pStyle w:val="Akapitzlist"/>
        <w:numPr>
          <w:ilvl w:val="0"/>
          <w:numId w:val="2"/>
        </w:numPr>
        <w:spacing w:after="120" w:line="252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6EFA">
        <w:rPr>
          <w:rFonts w:ascii="Times New Roman" w:hAnsi="Times New Roman" w:cs="Times New Roman"/>
          <w:sz w:val="24"/>
          <w:szCs w:val="24"/>
        </w:rPr>
        <w:t>Zamawiający zleca, a Wykonawca zobowiązuje się do wykonani</w:t>
      </w:r>
      <w:r w:rsidR="00AC3708">
        <w:rPr>
          <w:rFonts w:ascii="Times New Roman" w:hAnsi="Times New Roman" w:cs="Times New Roman"/>
          <w:sz w:val="24"/>
          <w:szCs w:val="24"/>
        </w:rPr>
        <w:t>a</w:t>
      </w:r>
      <w:r w:rsidRPr="00CA6EFA">
        <w:rPr>
          <w:rFonts w:ascii="Times New Roman" w:hAnsi="Times New Roman" w:cs="Times New Roman"/>
          <w:sz w:val="24"/>
          <w:szCs w:val="24"/>
        </w:rPr>
        <w:t xml:space="preserve"> dokumentacji geologiczno-inżynieryjnej na potrzeby realizacji </w:t>
      </w:r>
      <w:r w:rsidR="00FD2C9C" w:rsidRPr="00CA6EFA">
        <w:rPr>
          <w:rFonts w:ascii="Times New Roman" w:hAnsi="Times New Roman" w:cs="Times New Roman"/>
          <w:sz w:val="24"/>
          <w:szCs w:val="24"/>
        </w:rPr>
        <w:t>Z</w:t>
      </w:r>
      <w:r w:rsidRPr="00CA6EFA">
        <w:rPr>
          <w:rFonts w:ascii="Times New Roman" w:hAnsi="Times New Roman" w:cs="Times New Roman"/>
          <w:sz w:val="24"/>
          <w:szCs w:val="24"/>
        </w:rPr>
        <w:t>adania.</w:t>
      </w:r>
    </w:p>
    <w:p w14:paraId="2B95C291" w14:textId="0C069A98" w:rsidR="00061191" w:rsidRPr="00CA6EFA" w:rsidRDefault="00061191" w:rsidP="00CA6EFA">
      <w:pPr>
        <w:pStyle w:val="Akapitzlist"/>
        <w:numPr>
          <w:ilvl w:val="0"/>
          <w:numId w:val="2"/>
        </w:numPr>
        <w:spacing w:after="120" w:line="252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6EFA">
        <w:rPr>
          <w:rFonts w:ascii="Times New Roman" w:hAnsi="Times New Roman" w:cs="Times New Roman"/>
          <w:sz w:val="24"/>
          <w:szCs w:val="24"/>
        </w:rPr>
        <w:t>Szczegółowy zakres i lokalizację badań określa</w:t>
      </w:r>
      <w:r w:rsidR="003E72EC" w:rsidRPr="00CA6EFA">
        <w:rPr>
          <w:rFonts w:ascii="Times New Roman" w:hAnsi="Times New Roman" w:cs="Times New Roman"/>
          <w:sz w:val="24"/>
          <w:szCs w:val="24"/>
        </w:rPr>
        <w:t xml:space="preserve"> </w:t>
      </w:r>
      <w:r w:rsidRPr="00CA6EFA">
        <w:rPr>
          <w:rFonts w:ascii="Times New Roman" w:hAnsi="Times New Roman" w:cs="Times New Roman"/>
          <w:sz w:val="24"/>
          <w:szCs w:val="24"/>
        </w:rPr>
        <w:t xml:space="preserve">Opis </w:t>
      </w:r>
      <w:r w:rsidR="00FD2C9C" w:rsidRPr="00CA6EFA">
        <w:rPr>
          <w:rFonts w:ascii="Times New Roman" w:hAnsi="Times New Roman" w:cs="Times New Roman"/>
          <w:sz w:val="24"/>
          <w:szCs w:val="24"/>
        </w:rPr>
        <w:t>P</w:t>
      </w:r>
      <w:r w:rsidRPr="00CA6EFA">
        <w:rPr>
          <w:rFonts w:ascii="Times New Roman" w:hAnsi="Times New Roman" w:cs="Times New Roman"/>
          <w:sz w:val="24"/>
          <w:szCs w:val="24"/>
        </w:rPr>
        <w:t xml:space="preserve">rzedmiotu </w:t>
      </w:r>
      <w:r w:rsidR="00FD2C9C" w:rsidRPr="00CA6EFA">
        <w:rPr>
          <w:rFonts w:ascii="Times New Roman" w:hAnsi="Times New Roman" w:cs="Times New Roman"/>
          <w:sz w:val="24"/>
          <w:szCs w:val="24"/>
        </w:rPr>
        <w:t>Z</w:t>
      </w:r>
      <w:r w:rsidRPr="00CA6EFA">
        <w:rPr>
          <w:rFonts w:ascii="Times New Roman" w:hAnsi="Times New Roman" w:cs="Times New Roman"/>
          <w:sz w:val="24"/>
          <w:szCs w:val="24"/>
        </w:rPr>
        <w:t>amówienia - Załącznik nr 1</w:t>
      </w:r>
      <w:r w:rsidR="00AC3708">
        <w:rPr>
          <w:rFonts w:ascii="Times New Roman" w:hAnsi="Times New Roman" w:cs="Times New Roman"/>
          <w:sz w:val="24"/>
          <w:szCs w:val="24"/>
        </w:rPr>
        <w:t xml:space="preserve"> do Umowy</w:t>
      </w:r>
      <w:r w:rsidRPr="00CA6EFA">
        <w:rPr>
          <w:rFonts w:ascii="Times New Roman" w:hAnsi="Times New Roman" w:cs="Times New Roman"/>
          <w:sz w:val="24"/>
          <w:szCs w:val="24"/>
        </w:rPr>
        <w:t>.</w:t>
      </w:r>
    </w:p>
    <w:p w14:paraId="2B56041A" w14:textId="77777777" w:rsidR="00061191" w:rsidRPr="00CA6EFA" w:rsidRDefault="00061191" w:rsidP="00CA6EFA">
      <w:pPr>
        <w:pStyle w:val="Akapitzlist"/>
        <w:numPr>
          <w:ilvl w:val="0"/>
          <w:numId w:val="2"/>
        </w:numPr>
        <w:spacing w:after="120" w:line="252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6EFA">
        <w:rPr>
          <w:rFonts w:ascii="Times New Roman" w:hAnsi="Times New Roman" w:cs="Times New Roman"/>
          <w:sz w:val="24"/>
          <w:szCs w:val="24"/>
        </w:rPr>
        <w:t xml:space="preserve">Dokumenty wymienione w ust. 2 zostały przekazane Wykonawcy przy podpisaniu niniejszej </w:t>
      </w:r>
      <w:r w:rsidR="00943AB1" w:rsidRPr="00CA6EFA">
        <w:rPr>
          <w:rFonts w:ascii="Times New Roman" w:hAnsi="Times New Roman" w:cs="Times New Roman"/>
          <w:sz w:val="24"/>
          <w:szCs w:val="24"/>
        </w:rPr>
        <w:t>U</w:t>
      </w:r>
      <w:r w:rsidRPr="00CA6EFA">
        <w:rPr>
          <w:rFonts w:ascii="Times New Roman" w:hAnsi="Times New Roman" w:cs="Times New Roman"/>
          <w:sz w:val="24"/>
          <w:szCs w:val="24"/>
        </w:rPr>
        <w:t>mowy.</w:t>
      </w:r>
    </w:p>
    <w:p w14:paraId="1DE8219B" w14:textId="77777777" w:rsidR="00061191" w:rsidRPr="00CA6EFA" w:rsidRDefault="00061191" w:rsidP="00CA6EFA">
      <w:pPr>
        <w:pStyle w:val="Akapitzlist"/>
        <w:numPr>
          <w:ilvl w:val="0"/>
          <w:numId w:val="2"/>
        </w:numPr>
        <w:spacing w:after="120" w:line="252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6EFA">
        <w:rPr>
          <w:rFonts w:ascii="Times New Roman" w:hAnsi="Times New Roman" w:cs="Times New Roman"/>
          <w:sz w:val="24"/>
          <w:szCs w:val="24"/>
        </w:rPr>
        <w:t>Dokumentacja geotechniczna winna być wykonana zgodnie z:</w:t>
      </w:r>
    </w:p>
    <w:p w14:paraId="6D5DE7B6" w14:textId="77777777" w:rsidR="00061191" w:rsidRPr="00CA6EFA" w:rsidRDefault="00061191" w:rsidP="00CA6EFA">
      <w:pPr>
        <w:pStyle w:val="Akapitzlist"/>
        <w:numPr>
          <w:ilvl w:val="0"/>
          <w:numId w:val="1"/>
        </w:numPr>
        <w:spacing w:after="120" w:line="252" w:lineRule="auto"/>
        <w:ind w:left="851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6EFA">
        <w:rPr>
          <w:rFonts w:ascii="Times New Roman" w:hAnsi="Times New Roman" w:cs="Times New Roman"/>
          <w:sz w:val="24"/>
          <w:szCs w:val="24"/>
        </w:rPr>
        <w:t>Rozporządzeniem Ministra Transportu, Budownictwa i Gospodarki Morskiej z dnia 25 kwietnia 2012 r. w sprawie ustalenia geotechnicznych warunków posadowienia obiektów budowlanych (Dz. U. z 2012 r. poz. 463);</w:t>
      </w:r>
    </w:p>
    <w:p w14:paraId="468F17FE" w14:textId="77777777" w:rsidR="00061191" w:rsidRPr="00CA6EFA" w:rsidRDefault="00061191" w:rsidP="00CA6EFA">
      <w:pPr>
        <w:pStyle w:val="Akapitzlist"/>
        <w:numPr>
          <w:ilvl w:val="0"/>
          <w:numId w:val="1"/>
        </w:numPr>
        <w:spacing w:after="120" w:line="252" w:lineRule="auto"/>
        <w:ind w:left="850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6EFA">
        <w:rPr>
          <w:rFonts w:ascii="Times New Roman" w:hAnsi="Times New Roman" w:cs="Times New Roman"/>
          <w:sz w:val="24"/>
          <w:szCs w:val="24"/>
        </w:rPr>
        <w:lastRenderedPageBreak/>
        <w:t>Rozporządzenie Ministra Transportu i Gospodarki Morskiej w sprawie warunków technicznych, jakim powinny odpowiadać drogi publiczne i ich usytuowanie (Dz. U. nr 43, poz. 430).</w:t>
      </w:r>
    </w:p>
    <w:p w14:paraId="7A98543F" w14:textId="77777777" w:rsidR="00061191" w:rsidRPr="00CA6EFA" w:rsidRDefault="00061191" w:rsidP="00CA6EFA">
      <w:pPr>
        <w:pStyle w:val="Akapitzlist"/>
        <w:numPr>
          <w:ilvl w:val="0"/>
          <w:numId w:val="2"/>
        </w:numPr>
        <w:spacing w:after="120" w:line="252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6EFA">
        <w:rPr>
          <w:rFonts w:ascii="Times New Roman" w:hAnsi="Times New Roman" w:cs="Times New Roman"/>
          <w:sz w:val="24"/>
          <w:szCs w:val="24"/>
        </w:rPr>
        <w:t>Dokumentację należy przygotować w 3 egzemplarzach w wersji papierowej oraz w 2 egzemplarzach w wersji elektronicznej na nośniku cyfrowym.</w:t>
      </w:r>
    </w:p>
    <w:p w14:paraId="40E4E115" w14:textId="77777777" w:rsidR="00061191" w:rsidRPr="00CA6EFA" w:rsidRDefault="003E72EC" w:rsidP="00CA6EFA">
      <w:pPr>
        <w:pStyle w:val="Akapitzlist"/>
        <w:numPr>
          <w:ilvl w:val="0"/>
          <w:numId w:val="2"/>
        </w:numPr>
        <w:spacing w:after="120" w:line="252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6EFA">
        <w:rPr>
          <w:rFonts w:ascii="Times New Roman" w:hAnsi="Times New Roman" w:cs="Times New Roman"/>
          <w:sz w:val="24"/>
          <w:szCs w:val="24"/>
        </w:rPr>
        <w:t>W</w:t>
      </w:r>
      <w:r w:rsidR="00061191" w:rsidRPr="00CA6EFA">
        <w:rPr>
          <w:rFonts w:ascii="Times New Roman" w:hAnsi="Times New Roman" w:cs="Times New Roman"/>
          <w:sz w:val="24"/>
          <w:szCs w:val="24"/>
        </w:rPr>
        <w:t xml:space="preserve">ykonawca oświadcza, że dysponuje zespołem zdolnym do wykonania niniejszego przedmiotu </w:t>
      </w:r>
      <w:r w:rsidR="00943AB1" w:rsidRPr="00CA6EFA">
        <w:rPr>
          <w:rFonts w:ascii="Times New Roman" w:hAnsi="Times New Roman" w:cs="Times New Roman"/>
          <w:sz w:val="24"/>
          <w:szCs w:val="24"/>
        </w:rPr>
        <w:t>U</w:t>
      </w:r>
      <w:r w:rsidR="00061191" w:rsidRPr="00CA6EFA">
        <w:rPr>
          <w:rFonts w:ascii="Times New Roman" w:hAnsi="Times New Roman" w:cs="Times New Roman"/>
          <w:sz w:val="24"/>
          <w:szCs w:val="24"/>
        </w:rPr>
        <w:t>mowy, w skład którego wchodzą, następujące osoby:</w:t>
      </w:r>
    </w:p>
    <w:p w14:paraId="279BC78F" w14:textId="77777777" w:rsidR="00061191" w:rsidRPr="00CA6EFA" w:rsidRDefault="00061191" w:rsidP="00CA6EFA">
      <w:pPr>
        <w:spacing w:after="120" w:line="252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CA6EFA">
        <w:rPr>
          <w:rFonts w:ascii="Times New Roman" w:hAnsi="Times New Roman" w:cs="Times New Roman"/>
          <w:sz w:val="24"/>
          <w:szCs w:val="24"/>
        </w:rPr>
        <w:t xml:space="preserve">a) </w:t>
      </w:r>
      <w:r w:rsidR="003E72EC" w:rsidRPr="00CA6EFA">
        <w:rPr>
          <w:rFonts w:ascii="Times New Roman" w:hAnsi="Times New Roman" w:cs="Times New Roman"/>
          <w:sz w:val="24"/>
          <w:szCs w:val="24"/>
        </w:rPr>
        <w:tab/>
        <w:t>__________________________________</w:t>
      </w:r>
    </w:p>
    <w:p w14:paraId="1E438621" w14:textId="77777777" w:rsidR="00061191" w:rsidRPr="00CA6EFA" w:rsidRDefault="00061191" w:rsidP="00CA6EFA">
      <w:pPr>
        <w:spacing w:after="120" w:line="252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CA6EFA">
        <w:rPr>
          <w:rFonts w:ascii="Times New Roman" w:hAnsi="Times New Roman" w:cs="Times New Roman"/>
          <w:sz w:val="24"/>
          <w:szCs w:val="24"/>
        </w:rPr>
        <w:t xml:space="preserve">b) </w:t>
      </w:r>
      <w:r w:rsidR="003E72EC" w:rsidRPr="00CA6EFA">
        <w:rPr>
          <w:rFonts w:ascii="Times New Roman" w:hAnsi="Times New Roman" w:cs="Times New Roman"/>
          <w:sz w:val="24"/>
          <w:szCs w:val="24"/>
        </w:rPr>
        <w:tab/>
        <w:t>__________________________________</w:t>
      </w:r>
    </w:p>
    <w:p w14:paraId="1F7D56EA" w14:textId="77777777" w:rsidR="00061191" w:rsidRPr="00CA6EFA" w:rsidRDefault="00061191" w:rsidP="00CA6EFA">
      <w:pPr>
        <w:spacing w:after="120"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7C07F5" w14:textId="77777777" w:rsidR="00061191" w:rsidRPr="00CA6EFA" w:rsidRDefault="00061191" w:rsidP="00CA6EFA">
      <w:pPr>
        <w:pStyle w:val="Akapitzlist"/>
        <w:numPr>
          <w:ilvl w:val="0"/>
          <w:numId w:val="2"/>
        </w:numPr>
        <w:spacing w:after="120" w:line="252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6EFA">
        <w:rPr>
          <w:rFonts w:ascii="Times New Roman" w:hAnsi="Times New Roman" w:cs="Times New Roman"/>
          <w:sz w:val="24"/>
          <w:szCs w:val="24"/>
        </w:rPr>
        <w:t xml:space="preserve">Wykonawca ma swobodny dostęp do </w:t>
      </w:r>
      <w:r w:rsidR="004A2312" w:rsidRPr="00CA6EFA">
        <w:rPr>
          <w:rFonts w:ascii="Times New Roman" w:hAnsi="Times New Roman" w:cs="Times New Roman"/>
          <w:sz w:val="24"/>
          <w:szCs w:val="24"/>
        </w:rPr>
        <w:t>terenu badań</w:t>
      </w:r>
      <w:r w:rsidRPr="00CA6EFA">
        <w:rPr>
          <w:rFonts w:ascii="Times New Roman" w:hAnsi="Times New Roman" w:cs="Times New Roman"/>
          <w:sz w:val="24"/>
          <w:szCs w:val="24"/>
        </w:rPr>
        <w:t xml:space="preserve">, </w:t>
      </w:r>
      <w:r w:rsidR="004A2312" w:rsidRPr="00CA6EFA">
        <w:rPr>
          <w:rFonts w:ascii="Times New Roman" w:hAnsi="Times New Roman" w:cs="Times New Roman"/>
          <w:sz w:val="24"/>
          <w:szCs w:val="24"/>
        </w:rPr>
        <w:t>na którym</w:t>
      </w:r>
      <w:r w:rsidRPr="00CA6EFA">
        <w:rPr>
          <w:rFonts w:ascii="Times New Roman" w:hAnsi="Times New Roman" w:cs="Times New Roman"/>
          <w:sz w:val="24"/>
          <w:szCs w:val="24"/>
        </w:rPr>
        <w:t xml:space="preserve"> wykonywane będą otwory badawcze.</w:t>
      </w:r>
      <w:r w:rsidR="004A2312" w:rsidRPr="00CA6EFA">
        <w:rPr>
          <w:rFonts w:ascii="Times New Roman" w:hAnsi="Times New Roman" w:cs="Times New Roman"/>
          <w:sz w:val="24"/>
          <w:szCs w:val="24"/>
        </w:rPr>
        <w:t xml:space="preserve"> Wykonawca oświadcza, że zapoznał się z warunkami topograficznymi przedmiotowego terenu i jest świadomy ograniczeń wynikających z istniejącego zadrzewienia.</w:t>
      </w:r>
    </w:p>
    <w:p w14:paraId="7F49F746" w14:textId="77777777" w:rsidR="00061191" w:rsidRPr="00CA6EFA" w:rsidRDefault="00061191" w:rsidP="00CA6EFA">
      <w:pPr>
        <w:pStyle w:val="Akapitzlist"/>
        <w:numPr>
          <w:ilvl w:val="0"/>
          <w:numId w:val="2"/>
        </w:numPr>
        <w:spacing w:after="120" w:line="252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6EFA">
        <w:rPr>
          <w:rFonts w:ascii="Times New Roman" w:hAnsi="Times New Roman" w:cs="Times New Roman"/>
          <w:sz w:val="24"/>
          <w:szCs w:val="24"/>
        </w:rPr>
        <w:t>W trakcie wykonywania swoich obowiązków Wykonawca nie będzie ujawniał informacji, które otrzymał dla celów sprawowanego nadzoru i kontroli, o metodach wytwarzania oraz prowadzeniu przedsięwzięć, za wyjątkiem przekazywania ich tym władzom, którym jest to niezbędne.</w:t>
      </w:r>
    </w:p>
    <w:p w14:paraId="53A03E40" w14:textId="77777777" w:rsidR="00061191" w:rsidRPr="00CA6EFA" w:rsidRDefault="00061191" w:rsidP="00CA6EFA">
      <w:pPr>
        <w:pStyle w:val="Akapitzlist"/>
        <w:numPr>
          <w:ilvl w:val="0"/>
          <w:numId w:val="2"/>
        </w:numPr>
        <w:spacing w:after="120" w:line="252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6EFA">
        <w:rPr>
          <w:rFonts w:ascii="Times New Roman" w:hAnsi="Times New Roman" w:cs="Times New Roman"/>
          <w:sz w:val="24"/>
          <w:szCs w:val="24"/>
        </w:rPr>
        <w:t xml:space="preserve">Wykonawca ponosi wobec Zamawiającego odpowiedzialność za wyrządzone szkody, będące normalnym następstwem niewykonania lub nienależytego wykonania przedmiotu </w:t>
      </w:r>
      <w:r w:rsidR="009D6398" w:rsidRPr="00CA6EFA">
        <w:rPr>
          <w:rFonts w:ascii="Times New Roman" w:hAnsi="Times New Roman" w:cs="Times New Roman"/>
          <w:sz w:val="24"/>
          <w:szCs w:val="24"/>
        </w:rPr>
        <w:t>U</w:t>
      </w:r>
      <w:r w:rsidRPr="00CA6EFA">
        <w:rPr>
          <w:rFonts w:ascii="Times New Roman" w:hAnsi="Times New Roman" w:cs="Times New Roman"/>
          <w:sz w:val="24"/>
          <w:szCs w:val="24"/>
        </w:rPr>
        <w:t>mowy, ocenianego w granicach przewidzianych dla umów starannego działania.</w:t>
      </w:r>
    </w:p>
    <w:p w14:paraId="10B2ED5F" w14:textId="77777777" w:rsidR="00ED5367" w:rsidRDefault="00ED5367" w:rsidP="00CA6EFA">
      <w:pPr>
        <w:spacing w:after="120" w:line="25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1F5639D" w14:textId="704B3812" w:rsidR="00061191" w:rsidRPr="00CA6EFA" w:rsidRDefault="00061191" w:rsidP="00CA6EFA">
      <w:pPr>
        <w:spacing w:after="120" w:line="25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6EFA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3E72EC" w:rsidRPr="00CA6EFA">
        <w:rPr>
          <w:rFonts w:ascii="Times New Roman" w:hAnsi="Times New Roman" w:cs="Times New Roman"/>
          <w:b/>
          <w:bCs/>
          <w:sz w:val="24"/>
          <w:szCs w:val="24"/>
        </w:rPr>
        <w:t>2  WYNAGRODZENIE</w:t>
      </w:r>
    </w:p>
    <w:p w14:paraId="3DFB39C1" w14:textId="77777777" w:rsidR="00061191" w:rsidRPr="00CA6EFA" w:rsidRDefault="00061191" w:rsidP="00CA6EFA">
      <w:pPr>
        <w:pStyle w:val="Akapitzlist"/>
        <w:numPr>
          <w:ilvl w:val="0"/>
          <w:numId w:val="4"/>
        </w:numPr>
        <w:spacing w:after="120" w:line="252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6EFA">
        <w:rPr>
          <w:rFonts w:ascii="Times New Roman" w:hAnsi="Times New Roman" w:cs="Times New Roman"/>
          <w:sz w:val="24"/>
          <w:szCs w:val="24"/>
        </w:rPr>
        <w:t xml:space="preserve">Strony ustalają, że wynagrodzenie Wykonawcy z tytułu realizacji niniejszej </w:t>
      </w:r>
      <w:r w:rsidR="009D6398" w:rsidRPr="00CA6EFA">
        <w:rPr>
          <w:rFonts w:ascii="Times New Roman" w:hAnsi="Times New Roman" w:cs="Times New Roman"/>
          <w:sz w:val="24"/>
          <w:szCs w:val="24"/>
        </w:rPr>
        <w:t>U</w:t>
      </w:r>
      <w:r w:rsidRPr="00CA6EFA">
        <w:rPr>
          <w:rFonts w:ascii="Times New Roman" w:hAnsi="Times New Roman" w:cs="Times New Roman"/>
          <w:sz w:val="24"/>
          <w:szCs w:val="24"/>
        </w:rPr>
        <w:t>mowy będzie miało formę ryczałtu.</w:t>
      </w:r>
    </w:p>
    <w:p w14:paraId="69E37209" w14:textId="746560EE" w:rsidR="00061191" w:rsidRPr="00CA6EFA" w:rsidRDefault="00061191" w:rsidP="00CA6EFA">
      <w:pPr>
        <w:pStyle w:val="Akapitzlist"/>
        <w:numPr>
          <w:ilvl w:val="0"/>
          <w:numId w:val="4"/>
        </w:numPr>
        <w:spacing w:after="120" w:line="252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6EFA">
        <w:rPr>
          <w:rFonts w:ascii="Times New Roman" w:hAnsi="Times New Roman" w:cs="Times New Roman"/>
          <w:sz w:val="24"/>
          <w:szCs w:val="24"/>
        </w:rPr>
        <w:t xml:space="preserve">Wynagrodzenie Wykonawcy za wykonanie przedmiotu </w:t>
      </w:r>
      <w:r w:rsidR="00FD2C9C" w:rsidRPr="00CA6EFA">
        <w:rPr>
          <w:rFonts w:ascii="Times New Roman" w:hAnsi="Times New Roman" w:cs="Times New Roman"/>
          <w:sz w:val="24"/>
          <w:szCs w:val="24"/>
        </w:rPr>
        <w:t>U</w:t>
      </w:r>
      <w:r w:rsidRPr="00CA6EFA">
        <w:rPr>
          <w:rFonts w:ascii="Times New Roman" w:hAnsi="Times New Roman" w:cs="Times New Roman"/>
          <w:sz w:val="24"/>
          <w:szCs w:val="24"/>
        </w:rPr>
        <w:t>mowy określonego w § 1, wyniesie _____________ PLN brutto (słownie złotych: _________________________ ), w tym  ___ % podatku VAT</w:t>
      </w:r>
      <w:r w:rsidR="009D6398" w:rsidRPr="00CA6EFA">
        <w:rPr>
          <w:rFonts w:ascii="Times New Roman" w:hAnsi="Times New Roman" w:cs="Times New Roman"/>
          <w:sz w:val="24"/>
          <w:szCs w:val="24"/>
        </w:rPr>
        <w:t xml:space="preserve"> („</w:t>
      </w:r>
      <w:r w:rsidR="009D6398" w:rsidRPr="00CA6EFA">
        <w:rPr>
          <w:rFonts w:ascii="Times New Roman" w:hAnsi="Times New Roman" w:cs="Times New Roman"/>
          <w:b/>
          <w:bCs/>
          <w:sz w:val="24"/>
          <w:szCs w:val="24"/>
        </w:rPr>
        <w:t>Wynagrodzenie</w:t>
      </w:r>
      <w:r w:rsidR="009D6398" w:rsidRPr="00CA6EFA">
        <w:rPr>
          <w:rFonts w:ascii="Times New Roman" w:hAnsi="Times New Roman" w:cs="Times New Roman"/>
          <w:sz w:val="24"/>
          <w:szCs w:val="24"/>
        </w:rPr>
        <w:t>”)</w:t>
      </w:r>
      <w:r w:rsidRPr="00CA6EFA">
        <w:rPr>
          <w:rFonts w:ascii="Times New Roman" w:hAnsi="Times New Roman" w:cs="Times New Roman"/>
          <w:sz w:val="24"/>
          <w:szCs w:val="24"/>
        </w:rPr>
        <w:t xml:space="preserve"> i </w:t>
      </w:r>
      <w:r w:rsidR="00FD2C9C" w:rsidRPr="00CA6EFA">
        <w:rPr>
          <w:rFonts w:ascii="Times New Roman" w:hAnsi="Times New Roman" w:cs="Times New Roman"/>
          <w:sz w:val="24"/>
          <w:szCs w:val="24"/>
        </w:rPr>
        <w:t xml:space="preserve">będzie </w:t>
      </w:r>
      <w:r w:rsidRPr="00CA6EFA">
        <w:rPr>
          <w:rFonts w:ascii="Times New Roman" w:hAnsi="Times New Roman" w:cs="Times New Roman"/>
          <w:sz w:val="24"/>
          <w:szCs w:val="24"/>
        </w:rPr>
        <w:t xml:space="preserve">płatne </w:t>
      </w:r>
      <w:r w:rsidR="00FD2C9C" w:rsidRPr="00CA6EFA">
        <w:rPr>
          <w:rFonts w:ascii="Times New Roman" w:hAnsi="Times New Roman" w:cs="Times New Roman"/>
          <w:sz w:val="24"/>
          <w:szCs w:val="24"/>
        </w:rPr>
        <w:t xml:space="preserve">jednorazowo </w:t>
      </w:r>
      <w:r w:rsidRPr="00CA6EFA">
        <w:rPr>
          <w:rFonts w:ascii="Times New Roman" w:hAnsi="Times New Roman" w:cs="Times New Roman"/>
          <w:sz w:val="24"/>
          <w:szCs w:val="24"/>
        </w:rPr>
        <w:t>przelewem na rachunek Wykonawcy</w:t>
      </w:r>
      <w:r w:rsidR="00FD2C9C" w:rsidRPr="00CA6EFA">
        <w:rPr>
          <w:rFonts w:ascii="Times New Roman" w:hAnsi="Times New Roman" w:cs="Times New Roman"/>
          <w:sz w:val="24"/>
          <w:szCs w:val="24"/>
        </w:rPr>
        <w:t xml:space="preserve"> wskazany na fakturze</w:t>
      </w:r>
      <w:r w:rsidRPr="00CA6EFA">
        <w:rPr>
          <w:rFonts w:ascii="Times New Roman" w:hAnsi="Times New Roman" w:cs="Times New Roman"/>
          <w:sz w:val="24"/>
          <w:szCs w:val="24"/>
        </w:rPr>
        <w:t>.</w:t>
      </w:r>
    </w:p>
    <w:p w14:paraId="559ABAB4" w14:textId="77777777" w:rsidR="00061191" w:rsidRPr="00CA6EFA" w:rsidRDefault="003E72EC" w:rsidP="00CA6EFA">
      <w:pPr>
        <w:pStyle w:val="Akapitzlist"/>
        <w:numPr>
          <w:ilvl w:val="0"/>
          <w:numId w:val="4"/>
        </w:numPr>
        <w:spacing w:after="120" w:line="252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6EFA">
        <w:rPr>
          <w:rFonts w:ascii="Times New Roman" w:hAnsi="Times New Roman" w:cs="Times New Roman"/>
          <w:sz w:val="24"/>
          <w:szCs w:val="24"/>
        </w:rPr>
        <w:t>W</w:t>
      </w:r>
      <w:r w:rsidR="00061191" w:rsidRPr="00CA6EFA">
        <w:rPr>
          <w:rFonts w:ascii="Times New Roman" w:hAnsi="Times New Roman" w:cs="Times New Roman"/>
          <w:sz w:val="24"/>
          <w:szCs w:val="24"/>
        </w:rPr>
        <w:t>ynagrodzenie obejmuje wszelkie koszty związane z realizacją przedmiotu zamówienia, jeżeli ich</w:t>
      </w:r>
      <w:r w:rsidRPr="00CA6EFA">
        <w:rPr>
          <w:rFonts w:ascii="Times New Roman" w:hAnsi="Times New Roman" w:cs="Times New Roman"/>
          <w:sz w:val="24"/>
          <w:szCs w:val="24"/>
        </w:rPr>
        <w:t xml:space="preserve"> </w:t>
      </w:r>
      <w:r w:rsidR="00061191" w:rsidRPr="00CA6EFA">
        <w:rPr>
          <w:rFonts w:ascii="Times New Roman" w:hAnsi="Times New Roman" w:cs="Times New Roman"/>
          <w:sz w:val="24"/>
          <w:szCs w:val="24"/>
        </w:rPr>
        <w:t xml:space="preserve">poniesienie jest niezbędne dla wykonania przedmiotu </w:t>
      </w:r>
      <w:r w:rsidR="00FD2C9C" w:rsidRPr="00CA6EFA">
        <w:rPr>
          <w:rFonts w:ascii="Times New Roman" w:hAnsi="Times New Roman" w:cs="Times New Roman"/>
          <w:sz w:val="24"/>
          <w:szCs w:val="24"/>
        </w:rPr>
        <w:t>U</w:t>
      </w:r>
      <w:r w:rsidR="00061191" w:rsidRPr="00CA6EFA">
        <w:rPr>
          <w:rFonts w:ascii="Times New Roman" w:hAnsi="Times New Roman" w:cs="Times New Roman"/>
          <w:sz w:val="24"/>
          <w:szCs w:val="24"/>
        </w:rPr>
        <w:t>mowy.</w:t>
      </w:r>
    </w:p>
    <w:p w14:paraId="2BF979C3" w14:textId="77777777" w:rsidR="00EA7BFE" w:rsidRPr="00CA6EFA" w:rsidRDefault="00EA7BFE" w:rsidP="00CA6EFA">
      <w:pPr>
        <w:numPr>
          <w:ilvl w:val="0"/>
          <w:numId w:val="4"/>
        </w:numPr>
        <w:spacing w:after="120" w:line="252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A6EFA">
        <w:rPr>
          <w:rFonts w:ascii="Times New Roman" w:hAnsi="Times New Roman" w:cs="Times New Roman"/>
          <w:sz w:val="24"/>
          <w:szCs w:val="24"/>
        </w:rPr>
        <w:t>Strony ustalają, że wynagrodzenie Wykonawcy za wykonanie przedmiotu Umowy zostanie wypłacone jednorazowo po podpisaniu przez Strony protokołu odbioru dokumentacji stanowiącej przedmiot zamówienia.</w:t>
      </w:r>
    </w:p>
    <w:p w14:paraId="1CC0F6AC" w14:textId="77777777" w:rsidR="00EA7BFE" w:rsidRPr="00CA6EFA" w:rsidRDefault="00EA7BFE" w:rsidP="00CA6EFA">
      <w:pPr>
        <w:numPr>
          <w:ilvl w:val="0"/>
          <w:numId w:val="4"/>
        </w:numPr>
        <w:spacing w:after="120" w:line="252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A6EFA">
        <w:rPr>
          <w:rFonts w:ascii="Times New Roman" w:hAnsi="Times New Roman" w:cs="Times New Roman"/>
          <w:sz w:val="24"/>
          <w:szCs w:val="24"/>
        </w:rPr>
        <w:t>Zapłata wynagrodzenia nastąpi w terminie 30 dni od daty doręczenia Zamawiającemu, prawidłowo wystawionej przez Wykonawcę faktury, na rachunek bankowy Wykonawcy</w:t>
      </w:r>
      <w:r w:rsidR="004A2312" w:rsidRPr="00CA6EFA">
        <w:rPr>
          <w:rFonts w:ascii="Times New Roman" w:hAnsi="Times New Roman" w:cs="Times New Roman"/>
          <w:sz w:val="24"/>
          <w:szCs w:val="24"/>
        </w:rPr>
        <w:t xml:space="preserve"> wskazany na fakturze</w:t>
      </w:r>
      <w:r w:rsidRPr="00CA6EFA">
        <w:rPr>
          <w:rFonts w:ascii="Times New Roman" w:hAnsi="Times New Roman" w:cs="Times New Roman"/>
          <w:sz w:val="24"/>
          <w:szCs w:val="24"/>
        </w:rPr>
        <w:t>.</w:t>
      </w:r>
    </w:p>
    <w:p w14:paraId="31C3ED3E" w14:textId="77777777" w:rsidR="00EA7BFE" w:rsidRPr="00CA6EFA" w:rsidRDefault="00EA7BFE" w:rsidP="00CA6EFA">
      <w:pPr>
        <w:numPr>
          <w:ilvl w:val="0"/>
          <w:numId w:val="4"/>
        </w:numPr>
        <w:spacing w:after="120" w:line="252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A6EFA">
        <w:rPr>
          <w:rFonts w:ascii="Times New Roman" w:hAnsi="Times New Roman" w:cs="Times New Roman"/>
          <w:sz w:val="24"/>
          <w:szCs w:val="24"/>
        </w:rPr>
        <w:t>Za dzień zapłaty uważany będzie dzień obciążenia rachunku bankowego Zamawiającego.</w:t>
      </w:r>
    </w:p>
    <w:p w14:paraId="4471254F" w14:textId="77777777" w:rsidR="00EA7BFE" w:rsidRPr="00CA6EFA" w:rsidRDefault="00EA7BFE" w:rsidP="00CA6EFA">
      <w:pPr>
        <w:numPr>
          <w:ilvl w:val="0"/>
          <w:numId w:val="4"/>
        </w:numPr>
        <w:spacing w:after="120" w:line="252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A6EFA">
        <w:rPr>
          <w:rFonts w:ascii="Times New Roman" w:hAnsi="Times New Roman" w:cs="Times New Roman"/>
          <w:sz w:val="24"/>
          <w:szCs w:val="24"/>
        </w:rPr>
        <w:t xml:space="preserve">W razie zwłoki w płatności faktur </w:t>
      </w:r>
      <w:r w:rsidR="004A2312" w:rsidRPr="00CA6EFA">
        <w:rPr>
          <w:rFonts w:ascii="Times New Roman" w:hAnsi="Times New Roman" w:cs="Times New Roman"/>
          <w:sz w:val="24"/>
          <w:szCs w:val="24"/>
        </w:rPr>
        <w:t xml:space="preserve">Wykonawcy </w:t>
      </w:r>
      <w:r w:rsidRPr="00CA6EFA">
        <w:rPr>
          <w:rFonts w:ascii="Times New Roman" w:hAnsi="Times New Roman" w:cs="Times New Roman"/>
          <w:sz w:val="24"/>
          <w:szCs w:val="24"/>
        </w:rPr>
        <w:t>przysługują ustawowe odsetki od Zamawiającego.</w:t>
      </w:r>
    </w:p>
    <w:p w14:paraId="43B133F8" w14:textId="77777777" w:rsidR="004A2312" w:rsidRPr="00CA6EFA" w:rsidRDefault="004A2312" w:rsidP="00CA6EFA">
      <w:pPr>
        <w:spacing w:after="120" w:line="252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0239CFF" w14:textId="77777777" w:rsidR="00061191" w:rsidRPr="00CA6EFA" w:rsidRDefault="00061191" w:rsidP="00CA6EFA">
      <w:pPr>
        <w:spacing w:after="120" w:line="25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6EFA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EA7BFE" w:rsidRPr="00CA6EFA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8D043F" w:rsidRPr="00CA6EFA">
        <w:rPr>
          <w:rFonts w:ascii="Times New Roman" w:hAnsi="Times New Roman" w:cs="Times New Roman"/>
          <w:b/>
          <w:bCs/>
          <w:sz w:val="24"/>
          <w:szCs w:val="24"/>
        </w:rPr>
        <w:t xml:space="preserve"> TERMIN REALIZACJI UMOWY</w:t>
      </w:r>
    </w:p>
    <w:p w14:paraId="714A8553" w14:textId="77777777" w:rsidR="00061191" w:rsidRPr="00CA6EFA" w:rsidRDefault="00061191" w:rsidP="00CA6EFA">
      <w:pPr>
        <w:pStyle w:val="Akapitzlist"/>
        <w:numPr>
          <w:ilvl w:val="0"/>
          <w:numId w:val="5"/>
        </w:numPr>
        <w:spacing w:after="120" w:line="252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6EFA">
        <w:rPr>
          <w:rFonts w:ascii="Times New Roman" w:hAnsi="Times New Roman" w:cs="Times New Roman"/>
          <w:sz w:val="24"/>
          <w:szCs w:val="24"/>
        </w:rPr>
        <w:t>Umowa zawarta jest na czas określony.</w:t>
      </w:r>
    </w:p>
    <w:p w14:paraId="52E9C52D" w14:textId="77777777" w:rsidR="00061191" w:rsidRPr="00CA6EFA" w:rsidRDefault="00061191" w:rsidP="00CA6EFA">
      <w:pPr>
        <w:pStyle w:val="Akapitzlist"/>
        <w:numPr>
          <w:ilvl w:val="0"/>
          <w:numId w:val="5"/>
        </w:numPr>
        <w:spacing w:after="120" w:line="252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6EFA">
        <w:rPr>
          <w:rFonts w:ascii="Times New Roman" w:hAnsi="Times New Roman" w:cs="Times New Roman"/>
          <w:sz w:val="24"/>
          <w:szCs w:val="24"/>
        </w:rPr>
        <w:t xml:space="preserve">Termin rozpoczęcia realizacji przedmiotu </w:t>
      </w:r>
      <w:r w:rsidR="004A2312" w:rsidRPr="00CA6EFA">
        <w:rPr>
          <w:rFonts w:ascii="Times New Roman" w:hAnsi="Times New Roman" w:cs="Times New Roman"/>
          <w:sz w:val="24"/>
          <w:szCs w:val="24"/>
        </w:rPr>
        <w:t>U</w:t>
      </w:r>
      <w:r w:rsidRPr="00CA6EFA">
        <w:rPr>
          <w:rFonts w:ascii="Times New Roman" w:hAnsi="Times New Roman" w:cs="Times New Roman"/>
          <w:sz w:val="24"/>
          <w:szCs w:val="24"/>
        </w:rPr>
        <w:t>mowy</w:t>
      </w:r>
      <w:r w:rsidR="004A2312" w:rsidRPr="00CA6EFA">
        <w:rPr>
          <w:rFonts w:ascii="Times New Roman" w:hAnsi="Times New Roman" w:cs="Times New Roman"/>
          <w:sz w:val="24"/>
          <w:szCs w:val="24"/>
        </w:rPr>
        <w:t xml:space="preserve"> S</w:t>
      </w:r>
      <w:r w:rsidRPr="00CA6EFA">
        <w:rPr>
          <w:rFonts w:ascii="Times New Roman" w:hAnsi="Times New Roman" w:cs="Times New Roman"/>
          <w:sz w:val="24"/>
          <w:szCs w:val="24"/>
        </w:rPr>
        <w:t xml:space="preserve">trony ustalają na dzień podpisania </w:t>
      </w:r>
      <w:r w:rsidR="009D6398" w:rsidRPr="00CA6EFA">
        <w:rPr>
          <w:rFonts w:ascii="Times New Roman" w:hAnsi="Times New Roman" w:cs="Times New Roman"/>
          <w:sz w:val="24"/>
          <w:szCs w:val="24"/>
        </w:rPr>
        <w:t>U</w:t>
      </w:r>
      <w:r w:rsidRPr="00CA6EFA">
        <w:rPr>
          <w:rFonts w:ascii="Times New Roman" w:hAnsi="Times New Roman" w:cs="Times New Roman"/>
          <w:sz w:val="24"/>
          <w:szCs w:val="24"/>
        </w:rPr>
        <w:t>mowy.</w:t>
      </w:r>
    </w:p>
    <w:p w14:paraId="6D3E3985" w14:textId="1C0798EC" w:rsidR="00061191" w:rsidRPr="00CA6EFA" w:rsidRDefault="00061191" w:rsidP="00CA6EFA">
      <w:pPr>
        <w:pStyle w:val="Akapitzlist"/>
        <w:numPr>
          <w:ilvl w:val="0"/>
          <w:numId w:val="5"/>
        </w:numPr>
        <w:spacing w:after="120" w:line="252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6EFA">
        <w:rPr>
          <w:rFonts w:ascii="Times New Roman" w:hAnsi="Times New Roman" w:cs="Times New Roman"/>
          <w:sz w:val="24"/>
          <w:szCs w:val="24"/>
        </w:rPr>
        <w:t xml:space="preserve">Termin zakończenia realizacji przedmiotu </w:t>
      </w:r>
      <w:r w:rsidR="004A2312" w:rsidRPr="00CA6EFA">
        <w:rPr>
          <w:rFonts w:ascii="Times New Roman" w:hAnsi="Times New Roman" w:cs="Times New Roman"/>
          <w:sz w:val="24"/>
          <w:szCs w:val="24"/>
        </w:rPr>
        <w:t>U</w:t>
      </w:r>
      <w:r w:rsidRPr="00CA6EFA">
        <w:rPr>
          <w:rFonts w:ascii="Times New Roman" w:hAnsi="Times New Roman" w:cs="Times New Roman"/>
          <w:sz w:val="24"/>
          <w:szCs w:val="24"/>
        </w:rPr>
        <w:t xml:space="preserve">mowy </w:t>
      </w:r>
      <w:r w:rsidR="004A2312" w:rsidRPr="00CA6EFA">
        <w:rPr>
          <w:rFonts w:ascii="Times New Roman" w:hAnsi="Times New Roman" w:cs="Times New Roman"/>
          <w:sz w:val="24"/>
          <w:szCs w:val="24"/>
        </w:rPr>
        <w:t>S</w:t>
      </w:r>
      <w:r w:rsidRPr="00CA6EFA">
        <w:rPr>
          <w:rFonts w:ascii="Times New Roman" w:hAnsi="Times New Roman" w:cs="Times New Roman"/>
          <w:sz w:val="24"/>
          <w:szCs w:val="24"/>
        </w:rPr>
        <w:t xml:space="preserve">trony ustalają na </w:t>
      </w:r>
      <w:r w:rsidRPr="00CA6EFA">
        <w:rPr>
          <w:rFonts w:ascii="Times New Roman" w:hAnsi="Times New Roman" w:cs="Times New Roman"/>
          <w:sz w:val="24"/>
          <w:szCs w:val="24"/>
          <w:highlight w:val="yellow"/>
        </w:rPr>
        <w:t xml:space="preserve">dzień </w:t>
      </w:r>
      <w:r w:rsidR="003E72EC" w:rsidRPr="00CA6EFA">
        <w:rPr>
          <w:rFonts w:ascii="Times New Roman" w:hAnsi="Times New Roman" w:cs="Times New Roman"/>
          <w:sz w:val="24"/>
          <w:szCs w:val="24"/>
          <w:highlight w:val="yellow"/>
        </w:rPr>
        <w:t>_____</w:t>
      </w:r>
      <w:r w:rsidRPr="00CA6EFA">
        <w:rPr>
          <w:rFonts w:ascii="Times New Roman" w:hAnsi="Times New Roman" w:cs="Times New Roman"/>
          <w:sz w:val="24"/>
          <w:szCs w:val="24"/>
          <w:highlight w:val="yellow"/>
        </w:rPr>
        <w:t xml:space="preserve"> 202</w:t>
      </w:r>
      <w:r w:rsidR="003E72EC" w:rsidRPr="00CA6EFA">
        <w:rPr>
          <w:rFonts w:ascii="Times New Roman" w:hAnsi="Times New Roman" w:cs="Times New Roman"/>
          <w:sz w:val="24"/>
          <w:szCs w:val="24"/>
          <w:highlight w:val="yellow"/>
        </w:rPr>
        <w:t>4</w:t>
      </w:r>
      <w:r w:rsidRPr="00CA6EFA">
        <w:rPr>
          <w:rFonts w:ascii="Times New Roman" w:hAnsi="Times New Roman" w:cs="Times New Roman"/>
          <w:sz w:val="24"/>
          <w:szCs w:val="24"/>
          <w:highlight w:val="yellow"/>
        </w:rPr>
        <w:t xml:space="preserve"> r.</w:t>
      </w:r>
      <w:r w:rsidRPr="00CA6EFA">
        <w:rPr>
          <w:rFonts w:ascii="Times New Roman" w:hAnsi="Times New Roman" w:cs="Times New Roman"/>
          <w:sz w:val="24"/>
          <w:szCs w:val="24"/>
        </w:rPr>
        <w:t xml:space="preserve"> [</w:t>
      </w:r>
      <w:r w:rsidR="00AC3708">
        <w:rPr>
          <w:rFonts w:ascii="Times New Roman" w:hAnsi="Times New Roman" w:cs="Times New Roman"/>
          <w:sz w:val="24"/>
          <w:szCs w:val="24"/>
        </w:rPr>
        <w:t>30</w:t>
      </w:r>
      <w:r w:rsidR="009D6398" w:rsidRPr="00CA6EFA">
        <w:rPr>
          <w:rFonts w:ascii="Times New Roman" w:hAnsi="Times New Roman" w:cs="Times New Roman"/>
          <w:sz w:val="24"/>
          <w:szCs w:val="24"/>
        </w:rPr>
        <w:t xml:space="preserve"> </w:t>
      </w:r>
      <w:r w:rsidRPr="00CA6EFA">
        <w:rPr>
          <w:rFonts w:ascii="Times New Roman" w:hAnsi="Times New Roman" w:cs="Times New Roman"/>
          <w:sz w:val="24"/>
          <w:szCs w:val="24"/>
        </w:rPr>
        <w:t xml:space="preserve"> dni od</w:t>
      </w:r>
      <w:r w:rsidR="003E72EC" w:rsidRPr="00CA6EFA">
        <w:rPr>
          <w:rFonts w:ascii="Times New Roman" w:hAnsi="Times New Roman" w:cs="Times New Roman"/>
          <w:sz w:val="24"/>
          <w:szCs w:val="24"/>
        </w:rPr>
        <w:t xml:space="preserve"> </w:t>
      </w:r>
      <w:r w:rsidRPr="00CA6EFA">
        <w:rPr>
          <w:rFonts w:ascii="Times New Roman" w:hAnsi="Times New Roman" w:cs="Times New Roman"/>
          <w:sz w:val="24"/>
          <w:szCs w:val="24"/>
        </w:rPr>
        <w:t xml:space="preserve">dnia podpisania </w:t>
      </w:r>
      <w:r w:rsidR="009D6398" w:rsidRPr="00CA6EFA">
        <w:rPr>
          <w:rFonts w:ascii="Times New Roman" w:hAnsi="Times New Roman" w:cs="Times New Roman"/>
          <w:sz w:val="24"/>
          <w:szCs w:val="24"/>
        </w:rPr>
        <w:t>U</w:t>
      </w:r>
      <w:r w:rsidRPr="00CA6EFA">
        <w:rPr>
          <w:rFonts w:ascii="Times New Roman" w:hAnsi="Times New Roman" w:cs="Times New Roman"/>
          <w:sz w:val="24"/>
          <w:szCs w:val="24"/>
        </w:rPr>
        <w:t>mowy]</w:t>
      </w:r>
      <w:r w:rsidR="003E72EC" w:rsidRPr="00CA6EFA">
        <w:rPr>
          <w:rFonts w:ascii="Times New Roman" w:hAnsi="Times New Roman" w:cs="Times New Roman"/>
          <w:sz w:val="24"/>
          <w:szCs w:val="24"/>
        </w:rPr>
        <w:t>.</w:t>
      </w:r>
    </w:p>
    <w:p w14:paraId="7F48FCC8" w14:textId="77777777" w:rsidR="00ED5367" w:rsidRDefault="00ED5367" w:rsidP="00CA6EFA">
      <w:pPr>
        <w:spacing w:after="120" w:line="25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2D17FBB" w14:textId="3B491F77" w:rsidR="00061191" w:rsidRPr="00CA6EFA" w:rsidRDefault="00061191" w:rsidP="00CA6EFA">
      <w:pPr>
        <w:spacing w:after="120" w:line="25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6EFA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EA7BFE" w:rsidRPr="00CA6EFA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8D043F" w:rsidRPr="00CA6EFA">
        <w:rPr>
          <w:rFonts w:ascii="Times New Roman" w:hAnsi="Times New Roman" w:cs="Times New Roman"/>
          <w:b/>
          <w:bCs/>
          <w:sz w:val="24"/>
          <w:szCs w:val="24"/>
        </w:rPr>
        <w:t xml:space="preserve">  OBOWIĄZKI STRON</w:t>
      </w:r>
    </w:p>
    <w:p w14:paraId="0A1DD5BF" w14:textId="77777777" w:rsidR="00061191" w:rsidRPr="00CA6EFA" w:rsidRDefault="00061191" w:rsidP="00CA6EFA">
      <w:pPr>
        <w:pStyle w:val="Akapitzlist"/>
        <w:numPr>
          <w:ilvl w:val="0"/>
          <w:numId w:val="9"/>
        </w:numPr>
        <w:spacing w:after="120" w:line="252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6EFA">
        <w:rPr>
          <w:rFonts w:ascii="Times New Roman" w:hAnsi="Times New Roman" w:cs="Times New Roman"/>
          <w:sz w:val="24"/>
          <w:szCs w:val="24"/>
        </w:rPr>
        <w:t>Do obowiązków Zamawiającego należy:</w:t>
      </w:r>
    </w:p>
    <w:p w14:paraId="359DA554" w14:textId="77777777" w:rsidR="00061191" w:rsidRPr="00CA6EFA" w:rsidRDefault="00061191" w:rsidP="00CA6EFA">
      <w:pPr>
        <w:pStyle w:val="Akapitzlist"/>
        <w:numPr>
          <w:ilvl w:val="1"/>
          <w:numId w:val="7"/>
        </w:numPr>
        <w:spacing w:after="120" w:line="252" w:lineRule="auto"/>
        <w:ind w:left="850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6EFA">
        <w:rPr>
          <w:rFonts w:ascii="Times New Roman" w:hAnsi="Times New Roman" w:cs="Times New Roman"/>
          <w:sz w:val="24"/>
          <w:szCs w:val="24"/>
        </w:rPr>
        <w:t>Udostępnienie dokumentacji technicznej określającej lokalizację.</w:t>
      </w:r>
    </w:p>
    <w:p w14:paraId="7BDC500B" w14:textId="77777777" w:rsidR="00061191" w:rsidRPr="00CA6EFA" w:rsidRDefault="00061191" w:rsidP="00CA6EFA">
      <w:pPr>
        <w:pStyle w:val="Akapitzlist"/>
        <w:numPr>
          <w:ilvl w:val="1"/>
          <w:numId w:val="7"/>
        </w:numPr>
        <w:spacing w:after="120" w:line="252" w:lineRule="auto"/>
        <w:ind w:left="850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6EFA">
        <w:rPr>
          <w:rFonts w:ascii="Times New Roman" w:hAnsi="Times New Roman" w:cs="Times New Roman"/>
          <w:sz w:val="24"/>
          <w:szCs w:val="24"/>
        </w:rPr>
        <w:t>Zapewnienie dostępu do miejsca prowadzonych badań geologicznych.</w:t>
      </w:r>
    </w:p>
    <w:p w14:paraId="4DF7AF9B" w14:textId="77777777" w:rsidR="00061191" w:rsidRPr="00CA6EFA" w:rsidRDefault="00061191" w:rsidP="00CA6EFA">
      <w:pPr>
        <w:pStyle w:val="Akapitzlist"/>
        <w:numPr>
          <w:ilvl w:val="1"/>
          <w:numId w:val="7"/>
        </w:numPr>
        <w:spacing w:after="120" w:line="252" w:lineRule="auto"/>
        <w:ind w:left="850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6EFA">
        <w:rPr>
          <w:rFonts w:ascii="Times New Roman" w:hAnsi="Times New Roman" w:cs="Times New Roman"/>
          <w:sz w:val="24"/>
          <w:szCs w:val="24"/>
        </w:rPr>
        <w:t>Terminowe regulowanie należności Wykonawcy.</w:t>
      </w:r>
    </w:p>
    <w:p w14:paraId="32189FA8" w14:textId="77777777" w:rsidR="00061191" w:rsidRPr="00CA6EFA" w:rsidRDefault="00061191" w:rsidP="00CA6EFA">
      <w:pPr>
        <w:pStyle w:val="Akapitzlist"/>
        <w:numPr>
          <w:ilvl w:val="0"/>
          <w:numId w:val="9"/>
        </w:numPr>
        <w:spacing w:after="120" w:line="252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6EFA">
        <w:rPr>
          <w:rFonts w:ascii="Times New Roman" w:hAnsi="Times New Roman" w:cs="Times New Roman"/>
          <w:sz w:val="24"/>
          <w:szCs w:val="24"/>
        </w:rPr>
        <w:t>Do podstawowych obowiązków Wykonawcy należy:</w:t>
      </w:r>
    </w:p>
    <w:p w14:paraId="75B1BB68" w14:textId="77777777" w:rsidR="00061191" w:rsidRPr="00CA6EFA" w:rsidRDefault="00061191" w:rsidP="00CA6EFA">
      <w:pPr>
        <w:pStyle w:val="Akapitzlist"/>
        <w:numPr>
          <w:ilvl w:val="0"/>
          <w:numId w:val="8"/>
        </w:numPr>
        <w:spacing w:after="120" w:line="252" w:lineRule="auto"/>
        <w:ind w:left="851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6EFA">
        <w:rPr>
          <w:rFonts w:ascii="Times New Roman" w:hAnsi="Times New Roman" w:cs="Times New Roman"/>
          <w:sz w:val="24"/>
          <w:szCs w:val="24"/>
        </w:rPr>
        <w:t>Rozpoznanie terenowe i uzgodnienie z Zamawiającym lokalizacji otworów badawczych.</w:t>
      </w:r>
    </w:p>
    <w:p w14:paraId="3E6F7AA5" w14:textId="77777777" w:rsidR="00061191" w:rsidRPr="00CA6EFA" w:rsidRDefault="00061191" w:rsidP="00CA6EFA">
      <w:pPr>
        <w:pStyle w:val="Akapitzlist"/>
        <w:numPr>
          <w:ilvl w:val="0"/>
          <w:numId w:val="8"/>
        </w:numPr>
        <w:spacing w:after="120" w:line="252" w:lineRule="auto"/>
        <w:ind w:left="851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6EFA">
        <w:rPr>
          <w:rFonts w:ascii="Times New Roman" w:hAnsi="Times New Roman" w:cs="Times New Roman"/>
          <w:sz w:val="24"/>
          <w:szCs w:val="24"/>
        </w:rPr>
        <w:t>Wykonanie badań podłoża gruntowego w celu rozpoznania warstw geotechnicznych, określenia ich</w:t>
      </w:r>
      <w:r w:rsidR="007E51F4" w:rsidRPr="00CA6EFA">
        <w:rPr>
          <w:rFonts w:ascii="Times New Roman" w:hAnsi="Times New Roman" w:cs="Times New Roman"/>
          <w:sz w:val="24"/>
          <w:szCs w:val="24"/>
        </w:rPr>
        <w:t xml:space="preserve"> </w:t>
      </w:r>
      <w:r w:rsidRPr="00CA6EFA">
        <w:rPr>
          <w:rFonts w:ascii="Times New Roman" w:hAnsi="Times New Roman" w:cs="Times New Roman"/>
          <w:sz w:val="24"/>
          <w:szCs w:val="24"/>
        </w:rPr>
        <w:t>parametrów fizyko-chemicznych oraz ustalenia głębokości zwierciadła wód gruntowych.</w:t>
      </w:r>
    </w:p>
    <w:p w14:paraId="55C0DB24" w14:textId="77777777" w:rsidR="00061191" w:rsidRPr="00CA6EFA" w:rsidRDefault="00061191" w:rsidP="00CA6EFA">
      <w:pPr>
        <w:pStyle w:val="Akapitzlist"/>
        <w:numPr>
          <w:ilvl w:val="0"/>
          <w:numId w:val="8"/>
        </w:numPr>
        <w:spacing w:after="120" w:line="252" w:lineRule="auto"/>
        <w:ind w:left="851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6EFA">
        <w:rPr>
          <w:rFonts w:ascii="Times New Roman" w:hAnsi="Times New Roman" w:cs="Times New Roman"/>
          <w:sz w:val="24"/>
          <w:szCs w:val="24"/>
        </w:rPr>
        <w:t>Opracowanie opinii geotechnicznej i dokumentacji badań podłoża.</w:t>
      </w:r>
    </w:p>
    <w:p w14:paraId="62A3CDB1" w14:textId="77777777" w:rsidR="00061191" w:rsidRPr="00CA6EFA" w:rsidRDefault="00061191" w:rsidP="00CA6EFA">
      <w:pPr>
        <w:pStyle w:val="Akapitzlist"/>
        <w:numPr>
          <w:ilvl w:val="0"/>
          <w:numId w:val="8"/>
        </w:numPr>
        <w:spacing w:after="120" w:line="252" w:lineRule="auto"/>
        <w:ind w:left="851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6EFA">
        <w:rPr>
          <w:rFonts w:ascii="Times New Roman" w:hAnsi="Times New Roman" w:cs="Times New Roman"/>
          <w:sz w:val="24"/>
          <w:szCs w:val="24"/>
        </w:rPr>
        <w:t>Inne czynności i obowiązki wynikające z zakresu świadczonej usługi</w:t>
      </w:r>
      <w:r w:rsidR="00ED2233" w:rsidRPr="00CA6EFA">
        <w:rPr>
          <w:rFonts w:ascii="Times New Roman" w:hAnsi="Times New Roman" w:cs="Times New Roman"/>
          <w:sz w:val="24"/>
          <w:szCs w:val="24"/>
        </w:rPr>
        <w:t xml:space="preserve"> w ramach realizacji Umowy</w:t>
      </w:r>
      <w:r w:rsidRPr="00CA6EFA">
        <w:rPr>
          <w:rFonts w:ascii="Times New Roman" w:hAnsi="Times New Roman" w:cs="Times New Roman"/>
          <w:sz w:val="24"/>
          <w:szCs w:val="24"/>
        </w:rPr>
        <w:t>.</w:t>
      </w:r>
    </w:p>
    <w:p w14:paraId="2F950D73" w14:textId="77777777" w:rsidR="00ED5367" w:rsidRDefault="00ED5367" w:rsidP="00CA6EFA">
      <w:pPr>
        <w:spacing w:after="120" w:line="25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F97BB7" w14:textId="2E167BB8" w:rsidR="00061191" w:rsidRPr="00CA6EFA" w:rsidRDefault="00061191" w:rsidP="00CA6EFA">
      <w:pPr>
        <w:spacing w:after="120" w:line="25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6EFA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EA7BFE" w:rsidRPr="00CA6EFA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7E51F4" w:rsidRPr="00CA6EFA">
        <w:rPr>
          <w:rFonts w:ascii="Times New Roman" w:hAnsi="Times New Roman" w:cs="Times New Roman"/>
          <w:b/>
          <w:bCs/>
          <w:sz w:val="24"/>
          <w:szCs w:val="24"/>
        </w:rPr>
        <w:t xml:space="preserve">  ODBIÓR DOKUMENTACJI</w:t>
      </w:r>
    </w:p>
    <w:p w14:paraId="6F0BE894" w14:textId="77777777" w:rsidR="00061191" w:rsidRPr="00CA6EFA" w:rsidRDefault="00061191" w:rsidP="00CA6EFA">
      <w:pPr>
        <w:pStyle w:val="Akapitzlist"/>
        <w:numPr>
          <w:ilvl w:val="0"/>
          <w:numId w:val="11"/>
        </w:numPr>
        <w:spacing w:after="120" w:line="252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6EFA">
        <w:rPr>
          <w:rFonts w:ascii="Times New Roman" w:hAnsi="Times New Roman" w:cs="Times New Roman"/>
          <w:sz w:val="24"/>
          <w:szCs w:val="24"/>
        </w:rPr>
        <w:t>Strony ustalają następującą procedurę odbioru dokumentacji.</w:t>
      </w:r>
    </w:p>
    <w:p w14:paraId="36E67272" w14:textId="77777777" w:rsidR="00061191" w:rsidRPr="00CA6EFA" w:rsidRDefault="00061191" w:rsidP="00CA6EFA">
      <w:pPr>
        <w:pStyle w:val="Akapitzlist"/>
        <w:numPr>
          <w:ilvl w:val="0"/>
          <w:numId w:val="11"/>
        </w:numPr>
        <w:spacing w:after="120" w:line="252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6EFA">
        <w:rPr>
          <w:rFonts w:ascii="Times New Roman" w:hAnsi="Times New Roman" w:cs="Times New Roman"/>
          <w:sz w:val="24"/>
          <w:szCs w:val="24"/>
        </w:rPr>
        <w:t>Wykonawca przekaże Zamawiającemu kompletne opracowania, wymienione w § 1 w formie i ilości</w:t>
      </w:r>
      <w:r w:rsidR="007E51F4" w:rsidRPr="00CA6EFA">
        <w:rPr>
          <w:rFonts w:ascii="Times New Roman" w:hAnsi="Times New Roman" w:cs="Times New Roman"/>
          <w:sz w:val="24"/>
          <w:szCs w:val="24"/>
        </w:rPr>
        <w:t xml:space="preserve"> </w:t>
      </w:r>
      <w:r w:rsidRPr="00CA6EFA">
        <w:rPr>
          <w:rFonts w:ascii="Times New Roman" w:hAnsi="Times New Roman" w:cs="Times New Roman"/>
          <w:sz w:val="24"/>
          <w:szCs w:val="24"/>
        </w:rPr>
        <w:t>określonej w § 1 ust. 5. Do przekazanych dokumentów winien być sporządzony spis treści obejmujący</w:t>
      </w:r>
      <w:r w:rsidR="007E51F4" w:rsidRPr="00CA6EFA">
        <w:rPr>
          <w:rFonts w:ascii="Times New Roman" w:hAnsi="Times New Roman" w:cs="Times New Roman"/>
          <w:sz w:val="24"/>
          <w:szCs w:val="24"/>
        </w:rPr>
        <w:t xml:space="preserve"> </w:t>
      </w:r>
      <w:r w:rsidRPr="00CA6EFA">
        <w:rPr>
          <w:rFonts w:ascii="Times New Roman" w:hAnsi="Times New Roman" w:cs="Times New Roman"/>
          <w:sz w:val="24"/>
          <w:szCs w:val="24"/>
        </w:rPr>
        <w:t>minimum: liczbę porządkową, nazwę dokumentu, liczbę stron dokumentu oraz nazwę nośnika na</w:t>
      </w:r>
      <w:r w:rsidR="007E51F4" w:rsidRPr="00CA6EFA">
        <w:rPr>
          <w:rFonts w:ascii="Times New Roman" w:hAnsi="Times New Roman" w:cs="Times New Roman"/>
          <w:sz w:val="24"/>
          <w:szCs w:val="24"/>
        </w:rPr>
        <w:t xml:space="preserve"> j</w:t>
      </w:r>
      <w:r w:rsidRPr="00CA6EFA">
        <w:rPr>
          <w:rFonts w:ascii="Times New Roman" w:hAnsi="Times New Roman" w:cs="Times New Roman"/>
          <w:sz w:val="24"/>
          <w:szCs w:val="24"/>
        </w:rPr>
        <w:t>akim jest</w:t>
      </w:r>
      <w:r w:rsidR="007E51F4" w:rsidRPr="00CA6EFA">
        <w:rPr>
          <w:rFonts w:ascii="Times New Roman" w:hAnsi="Times New Roman" w:cs="Times New Roman"/>
          <w:sz w:val="24"/>
          <w:szCs w:val="24"/>
        </w:rPr>
        <w:t xml:space="preserve"> </w:t>
      </w:r>
      <w:r w:rsidRPr="00CA6EFA">
        <w:rPr>
          <w:rFonts w:ascii="Times New Roman" w:hAnsi="Times New Roman" w:cs="Times New Roman"/>
          <w:sz w:val="24"/>
          <w:szCs w:val="24"/>
        </w:rPr>
        <w:t>przekazany.</w:t>
      </w:r>
    </w:p>
    <w:p w14:paraId="41C162D8" w14:textId="1E8AB6C3" w:rsidR="00061191" w:rsidRPr="00CA6EFA" w:rsidRDefault="00061191" w:rsidP="00CA6EFA">
      <w:pPr>
        <w:pStyle w:val="Akapitzlist"/>
        <w:numPr>
          <w:ilvl w:val="0"/>
          <w:numId w:val="11"/>
        </w:numPr>
        <w:spacing w:after="120" w:line="252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6EFA">
        <w:rPr>
          <w:rFonts w:ascii="Times New Roman" w:hAnsi="Times New Roman" w:cs="Times New Roman"/>
          <w:sz w:val="24"/>
          <w:szCs w:val="24"/>
        </w:rPr>
        <w:t xml:space="preserve">Przekazanie dokumentacji następuje poprzez złożenie jej w Biurze </w:t>
      </w:r>
      <w:r w:rsidR="007E51F4" w:rsidRPr="00CA6EFA">
        <w:rPr>
          <w:rFonts w:ascii="Times New Roman" w:hAnsi="Times New Roman" w:cs="Times New Roman"/>
          <w:sz w:val="24"/>
          <w:szCs w:val="24"/>
        </w:rPr>
        <w:t>Zamawiającego</w:t>
      </w:r>
      <w:r w:rsidR="00AC3708">
        <w:rPr>
          <w:rFonts w:ascii="Times New Roman" w:hAnsi="Times New Roman" w:cs="Times New Roman"/>
          <w:sz w:val="24"/>
          <w:szCs w:val="24"/>
        </w:rPr>
        <w:t xml:space="preserve"> (ul. 1 Maja 6, 18-200 Wysokie Mazowieckie)</w:t>
      </w:r>
      <w:r w:rsidR="007E51F4" w:rsidRPr="00CA6EFA">
        <w:rPr>
          <w:rFonts w:ascii="Times New Roman" w:hAnsi="Times New Roman" w:cs="Times New Roman"/>
          <w:sz w:val="24"/>
          <w:szCs w:val="24"/>
        </w:rPr>
        <w:t>.</w:t>
      </w:r>
    </w:p>
    <w:p w14:paraId="32F9D3BC" w14:textId="77777777" w:rsidR="00061191" w:rsidRPr="00CA6EFA" w:rsidRDefault="00061191" w:rsidP="00CA6EFA">
      <w:pPr>
        <w:pStyle w:val="Akapitzlist"/>
        <w:numPr>
          <w:ilvl w:val="0"/>
          <w:numId w:val="11"/>
        </w:numPr>
        <w:spacing w:after="120" w:line="252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6EFA">
        <w:rPr>
          <w:rFonts w:ascii="Times New Roman" w:hAnsi="Times New Roman" w:cs="Times New Roman"/>
          <w:sz w:val="24"/>
          <w:szCs w:val="24"/>
        </w:rPr>
        <w:t>Niedochowanie warunków formalnych przekazania dokumentacji określonych w ust. 2 i 3 upoważnia</w:t>
      </w:r>
      <w:r w:rsidR="007E51F4" w:rsidRPr="00CA6EFA">
        <w:rPr>
          <w:rFonts w:ascii="Times New Roman" w:hAnsi="Times New Roman" w:cs="Times New Roman"/>
          <w:sz w:val="24"/>
          <w:szCs w:val="24"/>
        </w:rPr>
        <w:t xml:space="preserve"> </w:t>
      </w:r>
      <w:r w:rsidRPr="00CA6EFA">
        <w:rPr>
          <w:rFonts w:ascii="Times New Roman" w:hAnsi="Times New Roman" w:cs="Times New Roman"/>
          <w:sz w:val="24"/>
          <w:szCs w:val="24"/>
        </w:rPr>
        <w:t>Zamawiającego do jej zwrotu</w:t>
      </w:r>
      <w:r w:rsidR="00ED2233" w:rsidRPr="00CA6EFA">
        <w:rPr>
          <w:rFonts w:ascii="Times New Roman" w:hAnsi="Times New Roman" w:cs="Times New Roman"/>
          <w:sz w:val="24"/>
          <w:szCs w:val="24"/>
        </w:rPr>
        <w:t xml:space="preserve"> Wykonawcy</w:t>
      </w:r>
      <w:r w:rsidRPr="00CA6EFA">
        <w:rPr>
          <w:rFonts w:ascii="Times New Roman" w:hAnsi="Times New Roman" w:cs="Times New Roman"/>
          <w:sz w:val="24"/>
          <w:szCs w:val="24"/>
        </w:rPr>
        <w:t>.</w:t>
      </w:r>
    </w:p>
    <w:p w14:paraId="353C8FEA" w14:textId="77777777" w:rsidR="00061191" w:rsidRPr="00CA6EFA" w:rsidRDefault="00061191" w:rsidP="00CA6EFA">
      <w:pPr>
        <w:pStyle w:val="Akapitzlist"/>
        <w:numPr>
          <w:ilvl w:val="0"/>
          <w:numId w:val="11"/>
        </w:numPr>
        <w:spacing w:after="120" w:line="252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6EFA">
        <w:rPr>
          <w:rFonts w:ascii="Times New Roman" w:hAnsi="Times New Roman" w:cs="Times New Roman"/>
          <w:sz w:val="24"/>
          <w:szCs w:val="24"/>
        </w:rPr>
        <w:t xml:space="preserve">Zamawiający po </w:t>
      </w:r>
      <w:r w:rsidR="00ED2233" w:rsidRPr="00CA6EFA">
        <w:rPr>
          <w:rFonts w:ascii="Times New Roman" w:hAnsi="Times New Roman" w:cs="Times New Roman"/>
          <w:sz w:val="24"/>
          <w:szCs w:val="24"/>
        </w:rPr>
        <w:t xml:space="preserve">skutecznym </w:t>
      </w:r>
      <w:r w:rsidRPr="00CA6EFA">
        <w:rPr>
          <w:rFonts w:ascii="Times New Roman" w:hAnsi="Times New Roman" w:cs="Times New Roman"/>
          <w:sz w:val="24"/>
          <w:szCs w:val="24"/>
        </w:rPr>
        <w:t>złożeniu dokumentacji przez Wykonawcę</w:t>
      </w:r>
      <w:r w:rsidR="00ED2233" w:rsidRPr="00CA6EFA">
        <w:rPr>
          <w:rFonts w:ascii="Times New Roman" w:hAnsi="Times New Roman" w:cs="Times New Roman"/>
          <w:sz w:val="24"/>
          <w:szCs w:val="24"/>
        </w:rPr>
        <w:t xml:space="preserve">, </w:t>
      </w:r>
      <w:r w:rsidRPr="00CA6EFA">
        <w:rPr>
          <w:rFonts w:ascii="Times New Roman" w:hAnsi="Times New Roman" w:cs="Times New Roman"/>
          <w:sz w:val="24"/>
          <w:szCs w:val="24"/>
        </w:rPr>
        <w:t>w ciągu 7 dni liczonych od daty ich złożenia ma prawo zgłoszenia Wykonawcy na piśmie uwag</w:t>
      </w:r>
      <w:r w:rsidR="007E51F4" w:rsidRPr="00CA6EFA">
        <w:rPr>
          <w:rFonts w:ascii="Times New Roman" w:hAnsi="Times New Roman" w:cs="Times New Roman"/>
          <w:sz w:val="24"/>
          <w:szCs w:val="24"/>
        </w:rPr>
        <w:t xml:space="preserve"> </w:t>
      </w:r>
      <w:r w:rsidRPr="00CA6EFA">
        <w:rPr>
          <w:rFonts w:ascii="Times New Roman" w:hAnsi="Times New Roman" w:cs="Times New Roman"/>
          <w:sz w:val="24"/>
          <w:szCs w:val="24"/>
        </w:rPr>
        <w:t>do dokumentacji poprzez wskazanie w szczególności braków, sprzeczności, niezgodności z prawem, itp.</w:t>
      </w:r>
      <w:r w:rsidR="007E51F4" w:rsidRPr="00CA6EFA">
        <w:rPr>
          <w:rFonts w:ascii="Times New Roman" w:hAnsi="Times New Roman" w:cs="Times New Roman"/>
          <w:sz w:val="24"/>
          <w:szCs w:val="24"/>
        </w:rPr>
        <w:t xml:space="preserve"> </w:t>
      </w:r>
      <w:r w:rsidRPr="00CA6EFA">
        <w:rPr>
          <w:rFonts w:ascii="Times New Roman" w:hAnsi="Times New Roman" w:cs="Times New Roman"/>
          <w:sz w:val="24"/>
          <w:szCs w:val="24"/>
        </w:rPr>
        <w:t>wraz z wyznaczeniem terminu ich usunięcia, nie krótszym niż 7 dni. Wykonawca do wyznaczonej w piśmie</w:t>
      </w:r>
      <w:r w:rsidR="007E51F4" w:rsidRPr="00CA6EFA">
        <w:rPr>
          <w:rFonts w:ascii="Times New Roman" w:hAnsi="Times New Roman" w:cs="Times New Roman"/>
          <w:sz w:val="24"/>
          <w:szCs w:val="24"/>
        </w:rPr>
        <w:t xml:space="preserve"> </w:t>
      </w:r>
      <w:r w:rsidRPr="00CA6EFA">
        <w:rPr>
          <w:rFonts w:ascii="Times New Roman" w:hAnsi="Times New Roman" w:cs="Times New Roman"/>
          <w:sz w:val="24"/>
          <w:szCs w:val="24"/>
        </w:rPr>
        <w:t>daty zobowiązany jest usunąć wady dokumentacji wynikające z uwag Zamawiającego.</w:t>
      </w:r>
    </w:p>
    <w:p w14:paraId="6F69DBD2" w14:textId="77777777" w:rsidR="00061191" w:rsidRPr="00CA6EFA" w:rsidRDefault="00061191" w:rsidP="00CA6EFA">
      <w:pPr>
        <w:pStyle w:val="Akapitzlist"/>
        <w:numPr>
          <w:ilvl w:val="0"/>
          <w:numId w:val="11"/>
        </w:numPr>
        <w:spacing w:after="120" w:line="252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6EFA">
        <w:rPr>
          <w:rFonts w:ascii="Times New Roman" w:hAnsi="Times New Roman" w:cs="Times New Roman"/>
          <w:sz w:val="24"/>
          <w:szCs w:val="24"/>
        </w:rPr>
        <w:lastRenderedPageBreak/>
        <w:t>W przypadku</w:t>
      </w:r>
      <w:r w:rsidR="007E51F4" w:rsidRPr="00CA6EFA">
        <w:rPr>
          <w:rFonts w:ascii="Times New Roman" w:hAnsi="Times New Roman" w:cs="Times New Roman"/>
          <w:sz w:val="24"/>
          <w:szCs w:val="24"/>
        </w:rPr>
        <w:t>,</w:t>
      </w:r>
      <w:r w:rsidRPr="00CA6EFA">
        <w:rPr>
          <w:rFonts w:ascii="Times New Roman" w:hAnsi="Times New Roman" w:cs="Times New Roman"/>
          <w:sz w:val="24"/>
          <w:szCs w:val="24"/>
        </w:rPr>
        <w:t xml:space="preserve"> gdy dokumentacja zostanie przyjęta bez uwag, Zamawiający wyznaczy datę spisania</w:t>
      </w:r>
      <w:r w:rsidR="007E51F4" w:rsidRPr="00CA6EFA">
        <w:rPr>
          <w:rFonts w:ascii="Times New Roman" w:hAnsi="Times New Roman" w:cs="Times New Roman"/>
          <w:sz w:val="24"/>
          <w:szCs w:val="24"/>
        </w:rPr>
        <w:t xml:space="preserve"> </w:t>
      </w:r>
      <w:r w:rsidRPr="00CA6EFA">
        <w:rPr>
          <w:rFonts w:ascii="Times New Roman" w:hAnsi="Times New Roman" w:cs="Times New Roman"/>
          <w:sz w:val="24"/>
          <w:szCs w:val="24"/>
        </w:rPr>
        <w:t>protokołu odbioru.</w:t>
      </w:r>
    </w:p>
    <w:p w14:paraId="4B2302FF" w14:textId="77777777" w:rsidR="00ED2233" w:rsidRPr="00CA6EFA" w:rsidRDefault="00ED2233" w:rsidP="00CA6EFA">
      <w:pPr>
        <w:pStyle w:val="Akapitzlist"/>
        <w:numPr>
          <w:ilvl w:val="0"/>
          <w:numId w:val="11"/>
        </w:numPr>
        <w:spacing w:after="120" w:line="252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6EFA">
        <w:rPr>
          <w:rFonts w:ascii="Times New Roman" w:hAnsi="Times New Roman" w:cs="Times New Roman"/>
          <w:sz w:val="24"/>
          <w:szCs w:val="24"/>
        </w:rPr>
        <w:t>Zamawiający w terminie 7 dni od dnia złożenia w sposób zgodny z wymaganiami określonymi w ust. 2, 3 i 5 poprawionej przez Wykonawcę dokumentacji, sprawdzi usunięcie wad wynikających z uwag Zamawiającego i wyznaczy datę spisania protokołu odbioru.</w:t>
      </w:r>
    </w:p>
    <w:p w14:paraId="1936C648" w14:textId="77777777" w:rsidR="00061191" w:rsidRPr="00CA6EFA" w:rsidRDefault="00ED2233" w:rsidP="00CA6EFA">
      <w:pPr>
        <w:pStyle w:val="Akapitzlist"/>
        <w:numPr>
          <w:ilvl w:val="0"/>
          <w:numId w:val="11"/>
        </w:numPr>
        <w:spacing w:after="120" w:line="252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6EFA">
        <w:rPr>
          <w:rFonts w:ascii="Times New Roman" w:hAnsi="Times New Roman" w:cs="Times New Roman"/>
          <w:sz w:val="24"/>
          <w:szCs w:val="24"/>
        </w:rPr>
        <w:t>Za</w:t>
      </w:r>
      <w:r w:rsidR="00061191" w:rsidRPr="00CA6EFA">
        <w:rPr>
          <w:rFonts w:ascii="Times New Roman" w:hAnsi="Times New Roman" w:cs="Times New Roman"/>
          <w:sz w:val="24"/>
          <w:szCs w:val="24"/>
        </w:rPr>
        <w:t xml:space="preserve"> termin wykonania</w:t>
      </w:r>
      <w:r w:rsidR="007E51F4" w:rsidRPr="00CA6EFA">
        <w:rPr>
          <w:rFonts w:ascii="Times New Roman" w:hAnsi="Times New Roman" w:cs="Times New Roman"/>
          <w:sz w:val="24"/>
          <w:szCs w:val="24"/>
        </w:rPr>
        <w:t xml:space="preserve"> </w:t>
      </w:r>
      <w:r w:rsidR="00061191" w:rsidRPr="00CA6EFA">
        <w:rPr>
          <w:rFonts w:ascii="Times New Roman" w:hAnsi="Times New Roman" w:cs="Times New Roman"/>
          <w:sz w:val="24"/>
          <w:szCs w:val="24"/>
        </w:rPr>
        <w:t xml:space="preserve">zamówienia uznaje się datę </w:t>
      </w:r>
      <w:r w:rsidRPr="00CA6EFA">
        <w:rPr>
          <w:rFonts w:ascii="Times New Roman" w:hAnsi="Times New Roman" w:cs="Times New Roman"/>
          <w:sz w:val="24"/>
          <w:szCs w:val="24"/>
        </w:rPr>
        <w:t>podpisania protokołu odbioru</w:t>
      </w:r>
      <w:r w:rsidR="00061191" w:rsidRPr="00CA6EFA">
        <w:rPr>
          <w:rFonts w:ascii="Times New Roman" w:hAnsi="Times New Roman" w:cs="Times New Roman"/>
          <w:sz w:val="24"/>
          <w:szCs w:val="24"/>
        </w:rPr>
        <w:t xml:space="preserve"> komplet</w:t>
      </w:r>
      <w:r w:rsidRPr="00CA6EFA">
        <w:rPr>
          <w:rFonts w:ascii="Times New Roman" w:hAnsi="Times New Roman" w:cs="Times New Roman"/>
          <w:sz w:val="24"/>
          <w:szCs w:val="24"/>
        </w:rPr>
        <w:t>nej i pozbawionej wad</w:t>
      </w:r>
      <w:r w:rsidR="00061191" w:rsidRPr="00CA6EFA">
        <w:rPr>
          <w:rFonts w:ascii="Times New Roman" w:hAnsi="Times New Roman" w:cs="Times New Roman"/>
          <w:sz w:val="24"/>
          <w:szCs w:val="24"/>
        </w:rPr>
        <w:t xml:space="preserve"> dokumentacji</w:t>
      </w:r>
      <w:r w:rsidRPr="00CA6EFA">
        <w:rPr>
          <w:rFonts w:ascii="Times New Roman" w:hAnsi="Times New Roman" w:cs="Times New Roman"/>
          <w:sz w:val="24"/>
          <w:szCs w:val="24"/>
        </w:rPr>
        <w:t xml:space="preserve"> stanowiącej przedmiot zamówienia</w:t>
      </w:r>
      <w:r w:rsidR="00061191" w:rsidRPr="00CA6EFA">
        <w:rPr>
          <w:rFonts w:ascii="Times New Roman" w:hAnsi="Times New Roman" w:cs="Times New Roman"/>
          <w:sz w:val="24"/>
          <w:szCs w:val="24"/>
        </w:rPr>
        <w:t>.</w:t>
      </w:r>
    </w:p>
    <w:p w14:paraId="6561833C" w14:textId="77777777" w:rsidR="00061191" w:rsidRPr="00CA6EFA" w:rsidRDefault="00061191" w:rsidP="00CA6EFA">
      <w:pPr>
        <w:pStyle w:val="Akapitzlist"/>
        <w:numPr>
          <w:ilvl w:val="0"/>
          <w:numId w:val="11"/>
        </w:numPr>
        <w:spacing w:after="120" w:line="252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6EFA">
        <w:rPr>
          <w:rFonts w:ascii="Times New Roman" w:hAnsi="Times New Roman" w:cs="Times New Roman"/>
          <w:sz w:val="24"/>
          <w:szCs w:val="24"/>
        </w:rPr>
        <w:t xml:space="preserve">Protokół odbioru stanowi podstawę do wystawienia faktury za realizację przedmiotu </w:t>
      </w:r>
      <w:r w:rsidR="00ED2233" w:rsidRPr="00CA6EFA">
        <w:rPr>
          <w:rFonts w:ascii="Times New Roman" w:hAnsi="Times New Roman" w:cs="Times New Roman"/>
          <w:sz w:val="24"/>
          <w:szCs w:val="24"/>
        </w:rPr>
        <w:t>U</w:t>
      </w:r>
      <w:r w:rsidRPr="00CA6EFA">
        <w:rPr>
          <w:rFonts w:ascii="Times New Roman" w:hAnsi="Times New Roman" w:cs="Times New Roman"/>
          <w:sz w:val="24"/>
          <w:szCs w:val="24"/>
        </w:rPr>
        <w:t>mowy –</w:t>
      </w:r>
      <w:r w:rsidR="007E51F4" w:rsidRPr="00CA6EFA">
        <w:rPr>
          <w:rFonts w:ascii="Times New Roman" w:hAnsi="Times New Roman" w:cs="Times New Roman"/>
          <w:sz w:val="24"/>
          <w:szCs w:val="24"/>
        </w:rPr>
        <w:t xml:space="preserve"> </w:t>
      </w:r>
      <w:r w:rsidRPr="00CA6EFA">
        <w:rPr>
          <w:rFonts w:ascii="Times New Roman" w:hAnsi="Times New Roman" w:cs="Times New Roman"/>
          <w:sz w:val="24"/>
          <w:szCs w:val="24"/>
        </w:rPr>
        <w:t>za wykonanie kompletnej dokumentacji.</w:t>
      </w:r>
    </w:p>
    <w:p w14:paraId="01A5E50E" w14:textId="77777777" w:rsidR="00ED5367" w:rsidRDefault="00ED5367" w:rsidP="00CA6EFA">
      <w:pPr>
        <w:spacing w:after="120" w:line="25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44AF4A2" w14:textId="0431B2D2" w:rsidR="00061191" w:rsidRPr="00CA6EFA" w:rsidRDefault="00061191" w:rsidP="00CA6EFA">
      <w:pPr>
        <w:spacing w:after="120" w:line="25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6EFA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EA7BFE" w:rsidRPr="00CA6EFA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7E51F4" w:rsidRPr="00CA6EFA">
        <w:rPr>
          <w:rFonts w:ascii="Times New Roman" w:hAnsi="Times New Roman" w:cs="Times New Roman"/>
          <w:b/>
          <w:bCs/>
          <w:sz w:val="24"/>
          <w:szCs w:val="24"/>
        </w:rPr>
        <w:t xml:space="preserve">  SIŁA WYŻSZA</w:t>
      </w:r>
    </w:p>
    <w:p w14:paraId="4A9795A3" w14:textId="77777777" w:rsidR="00061191" w:rsidRPr="00CA6EFA" w:rsidRDefault="00061191" w:rsidP="00CA6EFA">
      <w:pPr>
        <w:pStyle w:val="Akapitzlist"/>
        <w:numPr>
          <w:ilvl w:val="0"/>
          <w:numId w:val="13"/>
        </w:numPr>
        <w:spacing w:after="120" w:line="252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6EFA">
        <w:rPr>
          <w:rFonts w:ascii="Times New Roman" w:hAnsi="Times New Roman" w:cs="Times New Roman"/>
          <w:sz w:val="24"/>
          <w:szCs w:val="24"/>
        </w:rPr>
        <w:t xml:space="preserve">Strony niniejszej </w:t>
      </w:r>
      <w:r w:rsidR="00ED2233" w:rsidRPr="00CA6EFA">
        <w:rPr>
          <w:rFonts w:ascii="Times New Roman" w:hAnsi="Times New Roman" w:cs="Times New Roman"/>
          <w:sz w:val="24"/>
          <w:szCs w:val="24"/>
        </w:rPr>
        <w:t>U</w:t>
      </w:r>
      <w:r w:rsidRPr="00CA6EFA">
        <w:rPr>
          <w:rFonts w:ascii="Times New Roman" w:hAnsi="Times New Roman" w:cs="Times New Roman"/>
          <w:sz w:val="24"/>
          <w:szCs w:val="24"/>
        </w:rPr>
        <w:t>mowy będą zwolnione ze swoich odpowiedzialności za wypełnienie swoich zobowiązań</w:t>
      </w:r>
      <w:r w:rsidR="007E51F4" w:rsidRPr="00CA6EFA">
        <w:rPr>
          <w:rFonts w:ascii="Times New Roman" w:hAnsi="Times New Roman" w:cs="Times New Roman"/>
          <w:sz w:val="24"/>
          <w:szCs w:val="24"/>
        </w:rPr>
        <w:t xml:space="preserve"> </w:t>
      </w:r>
      <w:r w:rsidRPr="00CA6EFA">
        <w:rPr>
          <w:rFonts w:ascii="Times New Roman" w:hAnsi="Times New Roman" w:cs="Times New Roman"/>
          <w:sz w:val="24"/>
          <w:szCs w:val="24"/>
        </w:rPr>
        <w:t xml:space="preserve">zawartych w </w:t>
      </w:r>
      <w:r w:rsidR="009D6398" w:rsidRPr="00CA6EFA">
        <w:rPr>
          <w:rFonts w:ascii="Times New Roman" w:hAnsi="Times New Roman" w:cs="Times New Roman"/>
          <w:sz w:val="24"/>
          <w:szCs w:val="24"/>
        </w:rPr>
        <w:t>U</w:t>
      </w:r>
      <w:r w:rsidRPr="00CA6EFA">
        <w:rPr>
          <w:rFonts w:ascii="Times New Roman" w:hAnsi="Times New Roman" w:cs="Times New Roman"/>
          <w:sz w:val="24"/>
          <w:szCs w:val="24"/>
        </w:rPr>
        <w:t>mowie z powodu siły wyższej, jeżeli okoliczności zaistnienia siły wyższej będą miały miejsce.</w:t>
      </w:r>
      <w:r w:rsidR="007E51F4" w:rsidRPr="00CA6EFA">
        <w:rPr>
          <w:rFonts w:ascii="Times New Roman" w:hAnsi="Times New Roman" w:cs="Times New Roman"/>
          <w:sz w:val="24"/>
          <w:szCs w:val="24"/>
        </w:rPr>
        <w:t xml:space="preserve"> </w:t>
      </w:r>
      <w:r w:rsidRPr="00CA6EFA">
        <w:rPr>
          <w:rFonts w:ascii="Times New Roman" w:hAnsi="Times New Roman" w:cs="Times New Roman"/>
          <w:sz w:val="24"/>
          <w:szCs w:val="24"/>
        </w:rPr>
        <w:t>Okoliczności siły wyższej są to takie, które są nieprzewidywalne lub są nieuchronnymi zdarzeniami</w:t>
      </w:r>
      <w:r w:rsidR="007E51F4" w:rsidRPr="00CA6EFA">
        <w:rPr>
          <w:rFonts w:ascii="Times New Roman" w:hAnsi="Times New Roman" w:cs="Times New Roman"/>
          <w:sz w:val="24"/>
          <w:szCs w:val="24"/>
        </w:rPr>
        <w:t xml:space="preserve"> </w:t>
      </w:r>
      <w:r w:rsidRPr="00CA6EFA">
        <w:rPr>
          <w:rFonts w:ascii="Times New Roman" w:hAnsi="Times New Roman" w:cs="Times New Roman"/>
          <w:sz w:val="24"/>
          <w:szCs w:val="24"/>
        </w:rPr>
        <w:t xml:space="preserve">o nadzwyczajnym charakterze i które są poza kontrolą </w:t>
      </w:r>
      <w:r w:rsidR="009D6398" w:rsidRPr="00CA6EFA">
        <w:rPr>
          <w:rFonts w:ascii="Times New Roman" w:hAnsi="Times New Roman" w:cs="Times New Roman"/>
          <w:sz w:val="24"/>
          <w:szCs w:val="24"/>
        </w:rPr>
        <w:t>S</w:t>
      </w:r>
      <w:r w:rsidRPr="00CA6EFA">
        <w:rPr>
          <w:rFonts w:ascii="Times New Roman" w:hAnsi="Times New Roman" w:cs="Times New Roman"/>
          <w:sz w:val="24"/>
          <w:szCs w:val="24"/>
        </w:rPr>
        <w:t>tron, takie jak pożar, powódź, katastrofy narodowe,</w:t>
      </w:r>
      <w:r w:rsidR="007E51F4" w:rsidRPr="00CA6EFA">
        <w:rPr>
          <w:rFonts w:ascii="Times New Roman" w:hAnsi="Times New Roman" w:cs="Times New Roman"/>
          <w:sz w:val="24"/>
          <w:szCs w:val="24"/>
        </w:rPr>
        <w:t xml:space="preserve"> </w:t>
      </w:r>
      <w:r w:rsidRPr="00CA6EFA">
        <w:rPr>
          <w:rFonts w:ascii="Times New Roman" w:hAnsi="Times New Roman" w:cs="Times New Roman"/>
          <w:sz w:val="24"/>
          <w:szCs w:val="24"/>
        </w:rPr>
        <w:t>wojna, zamieszki państwowe lub embarga.</w:t>
      </w:r>
    </w:p>
    <w:p w14:paraId="34545D31" w14:textId="66B50C62" w:rsidR="00061191" w:rsidRPr="00CA6EFA" w:rsidRDefault="00061191" w:rsidP="00CA6EFA">
      <w:pPr>
        <w:pStyle w:val="Akapitzlist"/>
        <w:numPr>
          <w:ilvl w:val="0"/>
          <w:numId w:val="13"/>
        </w:numPr>
        <w:spacing w:after="120" w:line="252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6EFA">
        <w:rPr>
          <w:rFonts w:ascii="Times New Roman" w:hAnsi="Times New Roman" w:cs="Times New Roman"/>
          <w:sz w:val="24"/>
          <w:szCs w:val="24"/>
        </w:rPr>
        <w:t>Strona może powołać się na zaistnienie siły wyższej tylko wtedy, gdy poinformuje o tym pisemnie drugą</w:t>
      </w:r>
      <w:r w:rsidR="007E51F4" w:rsidRPr="00CA6EFA">
        <w:rPr>
          <w:rFonts w:ascii="Times New Roman" w:hAnsi="Times New Roman" w:cs="Times New Roman"/>
          <w:sz w:val="24"/>
          <w:szCs w:val="24"/>
        </w:rPr>
        <w:t xml:space="preserve"> </w:t>
      </w:r>
      <w:r w:rsidR="009D6398" w:rsidRPr="00CA6EFA">
        <w:rPr>
          <w:rFonts w:ascii="Times New Roman" w:hAnsi="Times New Roman" w:cs="Times New Roman"/>
          <w:sz w:val="24"/>
          <w:szCs w:val="24"/>
        </w:rPr>
        <w:t>S</w:t>
      </w:r>
      <w:r w:rsidRPr="00CA6EFA">
        <w:rPr>
          <w:rFonts w:ascii="Times New Roman" w:hAnsi="Times New Roman" w:cs="Times New Roman"/>
          <w:sz w:val="24"/>
          <w:szCs w:val="24"/>
        </w:rPr>
        <w:t xml:space="preserve">tronę w terminie </w:t>
      </w:r>
      <w:r w:rsidR="00915CF6">
        <w:rPr>
          <w:rFonts w:ascii="Times New Roman" w:hAnsi="Times New Roman" w:cs="Times New Roman"/>
          <w:sz w:val="24"/>
          <w:szCs w:val="24"/>
        </w:rPr>
        <w:t>7</w:t>
      </w:r>
      <w:r w:rsidRPr="00CA6EFA">
        <w:rPr>
          <w:rFonts w:ascii="Times New Roman" w:hAnsi="Times New Roman" w:cs="Times New Roman"/>
          <w:sz w:val="24"/>
          <w:szCs w:val="24"/>
        </w:rPr>
        <w:t xml:space="preserve"> dni od rozpoczęcia zaistnienia tejże lub od momentu powstania obaw, że mogą</w:t>
      </w:r>
      <w:r w:rsidR="007E51F4" w:rsidRPr="00CA6EFA">
        <w:rPr>
          <w:rFonts w:ascii="Times New Roman" w:hAnsi="Times New Roman" w:cs="Times New Roman"/>
          <w:sz w:val="24"/>
          <w:szCs w:val="24"/>
        </w:rPr>
        <w:t xml:space="preserve"> </w:t>
      </w:r>
      <w:r w:rsidRPr="00CA6EFA">
        <w:rPr>
          <w:rFonts w:ascii="Times New Roman" w:hAnsi="Times New Roman" w:cs="Times New Roman"/>
          <w:sz w:val="24"/>
          <w:szCs w:val="24"/>
        </w:rPr>
        <w:t>zaistnieć okoliczności siły wyższej.</w:t>
      </w:r>
    </w:p>
    <w:p w14:paraId="2387E583" w14:textId="77777777" w:rsidR="00061191" w:rsidRPr="00CA6EFA" w:rsidRDefault="00061191" w:rsidP="00CA6EFA">
      <w:pPr>
        <w:pStyle w:val="Akapitzlist"/>
        <w:numPr>
          <w:ilvl w:val="0"/>
          <w:numId w:val="13"/>
        </w:numPr>
        <w:spacing w:after="120" w:line="252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6EFA">
        <w:rPr>
          <w:rFonts w:ascii="Times New Roman" w:hAnsi="Times New Roman" w:cs="Times New Roman"/>
          <w:sz w:val="24"/>
          <w:szCs w:val="24"/>
        </w:rPr>
        <w:t xml:space="preserve">Okoliczności zaistnienia siły wyższej muszą zostać udowodnione przez </w:t>
      </w:r>
      <w:r w:rsidR="00ED2233" w:rsidRPr="00CA6EFA">
        <w:rPr>
          <w:rFonts w:ascii="Times New Roman" w:hAnsi="Times New Roman" w:cs="Times New Roman"/>
          <w:sz w:val="24"/>
          <w:szCs w:val="24"/>
        </w:rPr>
        <w:t>S</w:t>
      </w:r>
      <w:r w:rsidRPr="00CA6EFA">
        <w:rPr>
          <w:rFonts w:ascii="Times New Roman" w:hAnsi="Times New Roman" w:cs="Times New Roman"/>
          <w:sz w:val="24"/>
          <w:szCs w:val="24"/>
        </w:rPr>
        <w:t>tronę, która z faktu tego wywodzi</w:t>
      </w:r>
      <w:r w:rsidR="007E51F4" w:rsidRPr="00CA6EFA">
        <w:rPr>
          <w:rFonts w:ascii="Times New Roman" w:hAnsi="Times New Roman" w:cs="Times New Roman"/>
          <w:sz w:val="24"/>
          <w:szCs w:val="24"/>
        </w:rPr>
        <w:t xml:space="preserve"> </w:t>
      </w:r>
      <w:r w:rsidRPr="00CA6EFA">
        <w:rPr>
          <w:rFonts w:ascii="Times New Roman" w:hAnsi="Times New Roman" w:cs="Times New Roman"/>
          <w:sz w:val="24"/>
          <w:szCs w:val="24"/>
        </w:rPr>
        <w:t>skutki prawne.</w:t>
      </w:r>
    </w:p>
    <w:p w14:paraId="41337976" w14:textId="77777777" w:rsidR="00ED5367" w:rsidRDefault="00ED5367" w:rsidP="00CA6EFA">
      <w:pPr>
        <w:spacing w:after="120" w:line="25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A6EC679" w14:textId="5450F77E" w:rsidR="00061191" w:rsidRPr="00CA6EFA" w:rsidRDefault="00061191" w:rsidP="00CA6EFA">
      <w:pPr>
        <w:spacing w:after="120" w:line="25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6EFA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EA7BFE" w:rsidRPr="00CA6EFA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7E51F4" w:rsidRPr="00CA6EFA">
        <w:rPr>
          <w:rFonts w:ascii="Times New Roman" w:hAnsi="Times New Roman" w:cs="Times New Roman"/>
          <w:b/>
          <w:bCs/>
          <w:sz w:val="24"/>
          <w:szCs w:val="24"/>
        </w:rPr>
        <w:t xml:space="preserve">  KARY UMOWNE</w:t>
      </w:r>
    </w:p>
    <w:p w14:paraId="66C0E79F" w14:textId="77777777" w:rsidR="00061191" w:rsidRPr="00CA6EFA" w:rsidRDefault="00061191" w:rsidP="00CA6EFA">
      <w:pPr>
        <w:pStyle w:val="Akapitzlist"/>
        <w:numPr>
          <w:ilvl w:val="0"/>
          <w:numId w:val="12"/>
        </w:numPr>
        <w:spacing w:after="120" w:line="252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6EFA">
        <w:rPr>
          <w:rFonts w:ascii="Times New Roman" w:hAnsi="Times New Roman" w:cs="Times New Roman"/>
          <w:sz w:val="24"/>
          <w:szCs w:val="24"/>
        </w:rPr>
        <w:t>Wykonawca zapłaci Zamawiającemu kary umowne:</w:t>
      </w:r>
    </w:p>
    <w:p w14:paraId="1182AC89" w14:textId="77777777" w:rsidR="00061191" w:rsidRPr="00CA6EFA" w:rsidRDefault="00061191" w:rsidP="00CA6EFA">
      <w:pPr>
        <w:pStyle w:val="Akapitzlist"/>
        <w:numPr>
          <w:ilvl w:val="0"/>
          <w:numId w:val="15"/>
        </w:numPr>
        <w:spacing w:after="120" w:line="252" w:lineRule="auto"/>
        <w:ind w:left="851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6EFA">
        <w:rPr>
          <w:rFonts w:ascii="Times New Roman" w:hAnsi="Times New Roman" w:cs="Times New Roman"/>
          <w:sz w:val="24"/>
          <w:szCs w:val="24"/>
        </w:rPr>
        <w:t xml:space="preserve">za zwłokę w wykonaniu dokumentacji technicznej - w wysokości 0,2% </w:t>
      </w:r>
      <w:r w:rsidR="00943AB1" w:rsidRPr="00CA6EFA">
        <w:rPr>
          <w:rFonts w:ascii="Times New Roman" w:hAnsi="Times New Roman" w:cs="Times New Roman"/>
          <w:sz w:val="24"/>
          <w:szCs w:val="24"/>
        </w:rPr>
        <w:t>W</w:t>
      </w:r>
      <w:r w:rsidRPr="00CA6EFA">
        <w:rPr>
          <w:rFonts w:ascii="Times New Roman" w:hAnsi="Times New Roman" w:cs="Times New Roman"/>
          <w:sz w:val="24"/>
          <w:szCs w:val="24"/>
        </w:rPr>
        <w:t>ynagrodzenia brutto</w:t>
      </w:r>
      <w:r w:rsidR="007E51F4" w:rsidRPr="00CA6EFA">
        <w:rPr>
          <w:rFonts w:ascii="Times New Roman" w:hAnsi="Times New Roman" w:cs="Times New Roman"/>
          <w:sz w:val="24"/>
          <w:szCs w:val="24"/>
        </w:rPr>
        <w:t xml:space="preserve"> </w:t>
      </w:r>
      <w:r w:rsidRPr="00CA6EFA">
        <w:rPr>
          <w:rFonts w:ascii="Times New Roman" w:hAnsi="Times New Roman" w:cs="Times New Roman"/>
          <w:sz w:val="24"/>
          <w:szCs w:val="24"/>
        </w:rPr>
        <w:t>za każdy dzień zwłoki licząc od umownego terminu zakończenia tj.</w:t>
      </w:r>
      <w:r w:rsidR="007E51F4" w:rsidRPr="00CA6EFA">
        <w:rPr>
          <w:rFonts w:ascii="Times New Roman" w:hAnsi="Times New Roman" w:cs="Times New Roman"/>
          <w:sz w:val="24"/>
          <w:szCs w:val="24"/>
        </w:rPr>
        <w:t xml:space="preserve"> </w:t>
      </w:r>
      <w:r w:rsidRPr="00CA6EFA">
        <w:rPr>
          <w:rFonts w:ascii="Times New Roman" w:hAnsi="Times New Roman" w:cs="Times New Roman"/>
          <w:sz w:val="24"/>
          <w:szCs w:val="24"/>
        </w:rPr>
        <w:t>przekazania dokumentacji technicznej,</w:t>
      </w:r>
    </w:p>
    <w:p w14:paraId="5D21BB37" w14:textId="77777777" w:rsidR="00061191" w:rsidRPr="00CA6EFA" w:rsidRDefault="00061191" w:rsidP="00CA6EFA">
      <w:pPr>
        <w:pStyle w:val="Akapitzlist"/>
        <w:numPr>
          <w:ilvl w:val="0"/>
          <w:numId w:val="15"/>
        </w:numPr>
        <w:spacing w:after="120" w:line="252" w:lineRule="auto"/>
        <w:ind w:left="851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6EFA">
        <w:rPr>
          <w:rFonts w:ascii="Times New Roman" w:hAnsi="Times New Roman" w:cs="Times New Roman"/>
          <w:sz w:val="24"/>
          <w:szCs w:val="24"/>
        </w:rPr>
        <w:t xml:space="preserve">za odstąpienie Zamawiającego od </w:t>
      </w:r>
      <w:r w:rsidR="009D6398" w:rsidRPr="00CA6EFA">
        <w:rPr>
          <w:rFonts w:ascii="Times New Roman" w:hAnsi="Times New Roman" w:cs="Times New Roman"/>
          <w:sz w:val="24"/>
          <w:szCs w:val="24"/>
        </w:rPr>
        <w:t>U</w:t>
      </w:r>
      <w:r w:rsidRPr="00CA6EFA">
        <w:rPr>
          <w:rFonts w:ascii="Times New Roman" w:hAnsi="Times New Roman" w:cs="Times New Roman"/>
          <w:sz w:val="24"/>
          <w:szCs w:val="24"/>
        </w:rPr>
        <w:t>mowy z przyczyn zależnych od Wykonawcy – w wysokości 10 %</w:t>
      </w:r>
      <w:r w:rsidR="007E51F4" w:rsidRPr="00CA6EFA">
        <w:rPr>
          <w:rFonts w:ascii="Times New Roman" w:hAnsi="Times New Roman" w:cs="Times New Roman"/>
          <w:sz w:val="24"/>
          <w:szCs w:val="24"/>
        </w:rPr>
        <w:t xml:space="preserve"> </w:t>
      </w:r>
      <w:r w:rsidR="00943AB1" w:rsidRPr="00CA6EFA">
        <w:rPr>
          <w:rFonts w:ascii="Times New Roman" w:hAnsi="Times New Roman" w:cs="Times New Roman"/>
          <w:sz w:val="24"/>
          <w:szCs w:val="24"/>
        </w:rPr>
        <w:t>W</w:t>
      </w:r>
      <w:r w:rsidRPr="00CA6EFA">
        <w:rPr>
          <w:rFonts w:ascii="Times New Roman" w:hAnsi="Times New Roman" w:cs="Times New Roman"/>
          <w:sz w:val="24"/>
          <w:szCs w:val="24"/>
        </w:rPr>
        <w:t>ynagrodzenia brutto.</w:t>
      </w:r>
    </w:p>
    <w:p w14:paraId="721816B4" w14:textId="77777777" w:rsidR="00ED2233" w:rsidRPr="00CA6EFA" w:rsidRDefault="00ED2233" w:rsidP="00CA6EFA">
      <w:pPr>
        <w:pStyle w:val="Akapitzlist"/>
        <w:numPr>
          <w:ilvl w:val="0"/>
          <w:numId w:val="12"/>
        </w:numPr>
        <w:spacing w:after="120" w:line="252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6EFA">
        <w:rPr>
          <w:rFonts w:ascii="Times New Roman" w:hAnsi="Times New Roman" w:cs="Times New Roman"/>
          <w:sz w:val="24"/>
          <w:szCs w:val="24"/>
        </w:rPr>
        <w:t>Zamawiający zapłaci Wykonawcy kary umowne:</w:t>
      </w:r>
    </w:p>
    <w:p w14:paraId="212BDC8C" w14:textId="77777777" w:rsidR="00ED2233" w:rsidRPr="00CA6EFA" w:rsidRDefault="00ED2233" w:rsidP="00CA6EFA">
      <w:pPr>
        <w:pStyle w:val="Akapitzlist"/>
        <w:numPr>
          <w:ilvl w:val="0"/>
          <w:numId w:val="14"/>
        </w:numPr>
        <w:spacing w:after="120" w:line="252" w:lineRule="auto"/>
        <w:ind w:left="851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6EFA">
        <w:rPr>
          <w:rFonts w:ascii="Times New Roman" w:hAnsi="Times New Roman" w:cs="Times New Roman"/>
          <w:sz w:val="24"/>
          <w:szCs w:val="24"/>
        </w:rPr>
        <w:t xml:space="preserve">za odstąpienie Wykonawcy od Umowy z przyczyn zależnych od Zamawiającego – w wysokości 10 % </w:t>
      </w:r>
      <w:r w:rsidR="00943AB1" w:rsidRPr="00CA6EFA">
        <w:rPr>
          <w:rFonts w:ascii="Times New Roman" w:hAnsi="Times New Roman" w:cs="Times New Roman"/>
          <w:sz w:val="24"/>
          <w:szCs w:val="24"/>
        </w:rPr>
        <w:t>W</w:t>
      </w:r>
      <w:r w:rsidRPr="00CA6EFA">
        <w:rPr>
          <w:rFonts w:ascii="Times New Roman" w:hAnsi="Times New Roman" w:cs="Times New Roman"/>
          <w:sz w:val="24"/>
          <w:szCs w:val="24"/>
        </w:rPr>
        <w:t>ynagrodzenia brutto.</w:t>
      </w:r>
    </w:p>
    <w:p w14:paraId="2AB8A2BB" w14:textId="77777777" w:rsidR="00061191" w:rsidRPr="00CA6EFA" w:rsidRDefault="00061191" w:rsidP="00CA6EFA">
      <w:pPr>
        <w:pStyle w:val="Akapitzlist"/>
        <w:numPr>
          <w:ilvl w:val="0"/>
          <w:numId w:val="12"/>
        </w:numPr>
        <w:spacing w:after="120" w:line="252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6EFA">
        <w:rPr>
          <w:rFonts w:ascii="Times New Roman" w:hAnsi="Times New Roman" w:cs="Times New Roman"/>
          <w:sz w:val="24"/>
          <w:szCs w:val="24"/>
        </w:rPr>
        <w:t xml:space="preserve">Kara umowna powinna być zapłacona przez </w:t>
      </w:r>
      <w:r w:rsidR="009D6398" w:rsidRPr="00CA6EFA">
        <w:rPr>
          <w:rFonts w:ascii="Times New Roman" w:hAnsi="Times New Roman" w:cs="Times New Roman"/>
          <w:sz w:val="24"/>
          <w:szCs w:val="24"/>
        </w:rPr>
        <w:t>S</w:t>
      </w:r>
      <w:r w:rsidRPr="00CA6EFA">
        <w:rPr>
          <w:rFonts w:ascii="Times New Roman" w:hAnsi="Times New Roman" w:cs="Times New Roman"/>
          <w:sz w:val="24"/>
          <w:szCs w:val="24"/>
        </w:rPr>
        <w:t>tronę, która naruszyła warunki niniejszej</w:t>
      </w:r>
      <w:r w:rsidR="00943AB1" w:rsidRPr="00CA6EFA">
        <w:rPr>
          <w:rFonts w:ascii="Times New Roman" w:hAnsi="Times New Roman" w:cs="Times New Roman"/>
          <w:sz w:val="24"/>
          <w:szCs w:val="24"/>
        </w:rPr>
        <w:t xml:space="preserve"> U</w:t>
      </w:r>
      <w:r w:rsidRPr="00CA6EFA">
        <w:rPr>
          <w:rFonts w:ascii="Times New Roman" w:hAnsi="Times New Roman" w:cs="Times New Roman"/>
          <w:sz w:val="24"/>
          <w:szCs w:val="24"/>
        </w:rPr>
        <w:t>mowy w terminie</w:t>
      </w:r>
      <w:r w:rsidR="007E51F4" w:rsidRPr="00CA6EFA">
        <w:rPr>
          <w:rFonts w:ascii="Times New Roman" w:hAnsi="Times New Roman" w:cs="Times New Roman"/>
          <w:sz w:val="24"/>
          <w:szCs w:val="24"/>
        </w:rPr>
        <w:t xml:space="preserve"> </w:t>
      </w:r>
      <w:r w:rsidRPr="00CA6EFA">
        <w:rPr>
          <w:rFonts w:ascii="Times New Roman" w:hAnsi="Times New Roman" w:cs="Times New Roman"/>
          <w:sz w:val="24"/>
          <w:szCs w:val="24"/>
        </w:rPr>
        <w:t>14 dni od daty wystąpienia z żądaniem zapłaty. Strony ustalają, że Zamawiający może w razie zwłoki</w:t>
      </w:r>
      <w:r w:rsidR="007E51F4" w:rsidRPr="00CA6EFA">
        <w:rPr>
          <w:rFonts w:ascii="Times New Roman" w:hAnsi="Times New Roman" w:cs="Times New Roman"/>
          <w:sz w:val="24"/>
          <w:szCs w:val="24"/>
        </w:rPr>
        <w:t xml:space="preserve"> </w:t>
      </w:r>
      <w:r w:rsidRPr="00CA6EFA">
        <w:rPr>
          <w:rFonts w:ascii="Times New Roman" w:hAnsi="Times New Roman" w:cs="Times New Roman"/>
          <w:sz w:val="24"/>
          <w:szCs w:val="24"/>
        </w:rPr>
        <w:t>w zapłacie kary potrącić należną mu kwotę z należności Wykonawcy.</w:t>
      </w:r>
    </w:p>
    <w:p w14:paraId="0847986F" w14:textId="77777777" w:rsidR="00061191" w:rsidRPr="00CA6EFA" w:rsidRDefault="00061191" w:rsidP="00CA6EFA">
      <w:pPr>
        <w:pStyle w:val="Akapitzlist"/>
        <w:numPr>
          <w:ilvl w:val="0"/>
          <w:numId w:val="12"/>
        </w:numPr>
        <w:spacing w:after="120" w:line="252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6EFA">
        <w:rPr>
          <w:rFonts w:ascii="Times New Roman" w:hAnsi="Times New Roman" w:cs="Times New Roman"/>
          <w:sz w:val="24"/>
          <w:szCs w:val="24"/>
        </w:rPr>
        <w:t>Jeżeli kara nie pokrywa poniesionej szkody, Strony mogą dochodzić odszkodowania uzupełniającego</w:t>
      </w:r>
      <w:r w:rsidR="007E51F4" w:rsidRPr="00CA6EFA">
        <w:rPr>
          <w:rFonts w:ascii="Times New Roman" w:hAnsi="Times New Roman" w:cs="Times New Roman"/>
          <w:sz w:val="24"/>
          <w:szCs w:val="24"/>
        </w:rPr>
        <w:t xml:space="preserve"> </w:t>
      </w:r>
      <w:r w:rsidRPr="00CA6EFA">
        <w:rPr>
          <w:rFonts w:ascii="Times New Roman" w:hAnsi="Times New Roman" w:cs="Times New Roman"/>
          <w:sz w:val="24"/>
          <w:szCs w:val="24"/>
        </w:rPr>
        <w:t>na warunkach ogólnych określonych w Kodeksie Cywilnym.</w:t>
      </w:r>
    </w:p>
    <w:p w14:paraId="51145C92" w14:textId="77777777" w:rsidR="00915CF6" w:rsidRDefault="00915CF6" w:rsidP="00CA6EFA">
      <w:pPr>
        <w:spacing w:after="120" w:line="25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2A085FE" w14:textId="4AA9043C" w:rsidR="00061191" w:rsidRPr="00CA6EFA" w:rsidRDefault="00061191" w:rsidP="00CA6EFA">
      <w:pPr>
        <w:spacing w:after="120" w:line="25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6EFA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EA7BFE" w:rsidRPr="00CA6EFA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7E51F4" w:rsidRPr="00CA6EFA">
        <w:rPr>
          <w:rFonts w:ascii="Times New Roman" w:hAnsi="Times New Roman" w:cs="Times New Roman"/>
          <w:b/>
          <w:bCs/>
          <w:sz w:val="24"/>
          <w:szCs w:val="24"/>
        </w:rPr>
        <w:t xml:space="preserve">  ODSTĄPIENIE OD UMOWY</w:t>
      </w:r>
    </w:p>
    <w:p w14:paraId="3341223D" w14:textId="77777777" w:rsidR="00061191" w:rsidRPr="00CA6EFA" w:rsidRDefault="00061191" w:rsidP="00CA6EFA">
      <w:pPr>
        <w:spacing w:after="12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EFA">
        <w:rPr>
          <w:rFonts w:ascii="Times New Roman" w:hAnsi="Times New Roman" w:cs="Times New Roman"/>
          <w:sz w:val="24"/>
          <w:szCs w:val="24"/>
        </w:rPr>
        <w:t>Oprócz wypadków wymienionych w treści tytułu XV Kodeksu Cywilnego,</w:t>
      </w:r>
      <w:r w:rsidR="00B07FEF" w:rsidRPr="00CA6EFA">
        <w:rPr>
          <w:rFonts w:ascii="Times New Roman" w:hAnsi="Times New Roman" w:cs="Times New Roman"/>
          <w:sz w:val="24"/>
          <w:szCs w:val="24"/>
        </w:rPr>
        <w:t xml:space="preserve"> S</w:t>
      </w:r>
      <w:r w:rsidRPr="00CA6EFA">
        <w:rPr>
          <w:rFonts w:ascii="Times New Roman" w:hAnsi="Times New Roman" w:cs="Times New Roman"/>
          <w:sz w:val="24"/>
          <w:szCs w:val="24"/>
        </w:rPr>
        <w:t>tronom przysługuje prawo</w:t>
      </w:r>
      <w:r w:rsidR="007E51F4" w:rsidRPr="00CA6EFA">
        <w:rPr>
          <w:rFonts w:ascii="Times New Roman" w:hAnsi="Times New Roman" w:cs="Times New Roman"/>
          <w:sz w:val="24"/>
          <w:szCs w:val="24"/>
        </w:rPr>
        <w:t xml:space="preserve"> </w:t>
      </w:r>
      <w:r w:rsidRPr="00CA6EFA">
        <w:rPr>
          <w:rFonts w:ascii="Times New Roman" w:hAnsi="Times New Roman" w:cs="Times New Roman"/>
          <w:sz w:val="24"/>
          <w:szCs w:val="24"/>
        </w:rPr>
        <w:t xml:space="preserve">odstąpienia od </w:t>
      </w:r>
      <w:r w:rsidR="00943AB1" w:rsidRPr="00CA6EFA">
        <w:rPr>
          <w:rFonts w:ascii="Times New Roman" w:hAnsi="Times New Roman" w:cs="Times New Roman"/>
          <w:sz w:val="24"/>
          <w:szCs w:val="24"/>
        </w:rPr>
        <w:t>U</w:t>
      </w:r>
      <w:r w:rsidRPr="00CA6EFA">
        <w:rPr>
          <w:rFonts w:ascii="Times New Roman" w:hAnsi="Times New Roman" w:cs="Times New Roman"/>
          <w:sz w:val="24"/>
          <w:szCs w:val="24"/>
        </w:rPr>
        <w:t>mowy w ciągu 30 dni od powzięcia informacji o następujących sytuacjach:</w:t>
      </w:r>
    </w:p>
    <w:p w14:paraId="64CB4424" w14:textId="77777777" w:rsidR="00061191" w:rsidRPr="00CA6EFA" w:rsidRDefault="00061191" w:rsidP="00CA6EFA">
      <w:pPr>
        <w:pStyle w:val="Akapitzlist"/>
        <w:numPr>
          <w:ilvl w:val="0"/>
          <w:numId w:val="16"/>
        </w:numPr>
        <w:spacing w:after="120" w:line="252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6EFA">
        <w:rPr>
          <w:rFonts w:ascii="Times New Roman" w:hAnsi="Times New Roman" w:cs="Times New Roman"/>
          <w:sz w:val="24"/>
          <w:szCs w:val="24"/>
        </w:rPr>
        <w:t xml:space="preserve">Zamawiającemu przysługuje prawo do odstąpienia od </w:t>
      </w:r>
      <w:r w:rsidR="00943AB1" w:rsidRPr="00CA6EFA">
        <w:rPr>
          <w:rFonts w:ascii="Times New Roman" w:hAnsi="Times New Roman" w:cs="Times New Roman"/>
          <w:sz w:val="24"/>
          <w:szCs w:val="24"/>
        </w:rPr>
        <w:t>U</w:t>
      </w:r>
      <w:r w:rsidRPr="00CA6EFA">
        <w:rPr>
          <w:rFonts w:ascii="Times New Roman" w:hAnsi="Times New Roman" w:cs="Times New Roman"/>
          <w:sz w:val="24"/>
          <w:szCs w:val="24"/>
        </w:rPr>
        <w:t>mowy, jeżeli Wykonawca nie będzie wywiązywał</w:t>
      </w:r>
      <w:r w:rsidR="007E51F4" w:rsidRPr="00CA6EFA">
        <w:rPr>
          <w:rFonts w:ascii="Times New Roman" w:hAnsi="Times New Roman" w:cs="Times New Roman"/>
          <w:sz w:val="24"/>
          <w:szCs w:val="24"/>
        </w:rPr>
        <w:t xml:space="preserve"> </w:t>
      </w:r>
      <w:r w:rsidRPr="00CA6EFA">
        <w:rPr>
          <w:rFonts w:ascii="Times New Roman" w:hAnsi="Times New Roman" w:cs="Times New Roman"/>
          <w:sz w:val="24"/>
          <w:szCs w:val="24"/>
        </w:rPr>
        <w:t xml:space="preserve">się z obowiązków wynikających z niniejszej </w:t>
      </w:r>
      <w:r w:rsidR="00943AB1" w:rsidRPr="00CA6EFA">
        <w:rPr>
          <w:rFonts w:ascii="Times New Roman" w:hAnsi="Times New Roman" w:cs="Times New Roman"/>
          <w:sz w:val="24"/>
          <w:szCs w:val="24"/>
        </w:rPr>
        <w:t>U</w:t>
      </w:r>
      <w:r w:rsidRPr="00CA6EFA">
        <w:rPr>
          <w:rFonts w:ascii="Times New Roman" w:hAnsi="Times New Roman" w:cs="Times New Roman"/>
          <w:sz w:val="24"/>
          <w:szCs w:val="24"/>
        </w:rPr>
        <w:t>mowy, mimo pisemnego wezwania skierowanego do niego</w:t>
      </w:r>
      <w:r w:rsidR="007E51F4" w:rsidRPr="00CA6EFA">
        <w:rPr>
          <w:rFonts w:ascii="Times New Roman" w:hAnsi="Times New Roman" w:cs="Times New Roman"/>
          <w:sz w:val="24"/>
          <w:szCs w:val="24"/>
        </w:rPr>
        <w:t xml:space="preserve"> </w:t>
      </w:r>
      <w:r w:rsidRPr="00CA6EFA">
        <w:rPr>
          <w:rFonts w:ascii="Times New Roman" w:hAnsi="Times New Roman" w:cs="Times New Roman"/>
          <w:sz w:val="24"/>
          <w:szCs w:val="24"/>
        </w:rPr>
        <w:t>przez Zamawiającego.</w:t>
      </w:r>
    </w:p>
    <w:p w14:paraId="65020BF1" w14:textId="77777777" w:rsidR="00061191" w:rsidRPr="00CA6EFA" w:rsidRDefault="00061191" w:rsidP="00CA6EFA">
      <w:pPr>
        <w:pStyle w:val="Akapitzlist"/>
        <w:numPr>
          <w:ilvl w:val="0"/>
          <w:numId w:val="16"/>
        </w:numPr>
        <w:spacing w:after="120" w:line="252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6EFA">
        <w:rPr>
          <w:rFonts w:ascii="Times New Roman" w:hAnsi="Times New Roman" w:cs="Times New Roman"/>
          <w:sz w:val="24"/>
          <w:szCs w:val="24"/>
        </w:rPr>
        <w:t xml:space="preserve">Wykonawcy przysługuje prawo odstąpienia od </w:t>
      </w:r>
      <w:r w:rsidR="00943AB1" w:rsidRPr="00CA6EFA">
        <w:rPr>
          <w:rFonts w:ascii="Times New Roman" w:hAnsi="Times New Roman" w:cs="Times New Roman"/>
          <w:sz w:val="24"/>
          <w:szCs w:val="24"/>
        </w:rPr>
        <w:t>U</w:t>
      </w:r>
      <w:r w:rsidRPr="00CA6EFA">
        <w:rPr>
          <w:rFonts w:ascii="Times New Roman" w:hAnsi="Times New Roman" w:cs="Times New Roman"/>
          <w:sz w:val="24"/>
          <w:szCs w:val="24"/>
        </w:rPr>
        <w:t>mowy, jeżeli Zamawiający nie wywiązuje się z obowiązku</w:t>
      </w:r>
      <w:r w:rsidR="007E51F4" w:rsidRPr="00CA6EFA">
        <w:rPr>
          <w:rFonts w:ascii="Times New Roman" w:hAnsi="Times New Roman" w:cs="Times New Roman"/>
          <w:sz w:val="24"/>
          <w:szCs w:val="24"/>
        </w:rPr>
        <w:t xml:space="preserve"> </w:t>
      </w:r>
      <w:r w:rsidRPr="00CA6EFA">
        <w:rPr>
          <w:rFonts w:ascii="Times New Roman" w:hAnsi="Times New Roman" w:cs="Times New Roman"/>
          <w:sz w:val="24"/>
          <w:szCs w:val="24"/>
        </w:rPr>
        <w:t>zapłaty faktury, mimo dodatkowego wezwania - w terminie dwóch miesięcy od upływu terminu na zapłatę</w:t>
      </w:r>
      <w:r w:rsidR="007E51F4" w:rsidRPr="00CA6EFA">
        <w:rPr>
          <w:rFonts w:ascii="Times New Roman" w:hAnsi="Times New Roman" w:cs="Times New Roman"/>
          <w:sz w:val="24"/>
          <w:szCs w:val="24"/>
        </w:rPr>
        <w:t xml:space="preserve"> </w:t>
      </w:r>
      <w:r w:rsidRPr="00CA6EFA">
        <w:rPr>
          <w:rFonts w:ascii="Times New Roman" w:hAnsi="Times New Roman" w:cs="Times New Roman"/>
          <w:sz w:val="24"/>
          <w:szCs w:val="24"/>
        </w:rPr>
        <w:t xml:space="preserve">faktury określonego w niniejszej </w:t>
      </w:r>
      <w:r w:rsidR="00943AB1" w:rsidRPr="00CA6EFA">
        <w:rPr>
          <w:rFonts w:ascii="Times New Roman" w:hAnsi="Times New Roman" w:cs="Times New Roman"/>
          <w:sz w:val="24"/>
          <w:szCs w:val="24"/>
        </w:rPr>
        <w:t>U</w:t>
      </w:r>
      <w:r w:rsidRPr="00CA6EFA">
        <w:rPr>
          <w:rFonts w:ascii="Times New Roman" w:hAnsi="Times New Roman" w:cs="Times New Roman"/>
          <w:sz w:val="24"/>
          <w:szCs w:val="24"/>
        </w:rPr>
        <w:t>mowie.</w:t>
      </w:r>
    </w:p>
    <w:p w14:paraId="1A9107DA" w14:textId="77777777" w:rsidR="00061191" w:rsidRPr="00CA6EFA" w:rsidRDefault="00061191" w:rsidP="00CA6EFA">
      <w:pPr>
        <w:spacing w:after="12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EFA">
        <w:rPr>
          <w:rFonts w:ascii="Times New Roman" w:hAnsi="Times New Roman" w:cs="Times New Roman"/>
          <w:sz w:val="24"/>
          <w:szCs w:val="24"/>
        </w:rPr>
        <w:t xml:space="preserve">Odstąpienie od </w:t>
      </w:r>
      <w:r w:rsidR="00943AB1" w:rsidRPr="00CA6EFA">
        <w:rPr>
          <w:rFonts w:ascii="Times New Roman" w:hAnsi="Times New Roman" w:cs="Times New Roman"/>
          <w:sz w:val="24"/>
          <w:szCs w:val="24"/>
        </w:rPr>
        <w:t>U</w:t>
      </w:r>
      <w:r w:rsidRPr="00CA6EFA">
        <w:rPr>
          <w:rFonts w:ascii="Times New Roman" w:hAnsi="Times New Roman" w:cs="Times New Roman"/>
          <w:sz w:val="24"/>
          <w:szCs w:val="24"/>
        </w:rPr>
        <w:t>mowy powinno nastąpić w formie pisemnej pod rygorem nieważności takiego oświadczenia</w:t>
      </w:r>
      <w:r w:rsidR="007E51F4" w:rsidRPr="00CA6EFA">
        <w:rPr>
          <w:rFonts w:ascii="Times New Roman" w:hAnsi="Times New Roman" w:cs="Times New Roman"/>
          <w:sz w:val="24"/>
          <w:szCs w:val="24"/>
        </w:rPr>
        <w:t xml:space="preserve"> </w:t>
      </w:r>
      <w:r w:rsidRPr="00CA6EFA">
        <w:rPr>
          <w:rFonts w:ascii="Times New Roman" w:hAnsi="Times New Roman" w:cs="Times New Roman"/>
          <w:sz w:val="24"/>
          <w:szCs w:val="24"/>
        </w:rPr>
        <w:t>i powinno zawierać uzasadnienie.</w:t>
      </w:r>
    </w:p>
    <w:p w14:paraId="761D1B33" w14:textId="77777777" w:rsidR="00ED5367" w:rsidRDefault="00ED5367" w:rsidP="00CA6EFA">
      <w:pPr>
        <w:spacing w:after="120" w:line="25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E4035EA" w14:textId="6EC77D41" w:rsidR="00061191" w:rsidRPr="00CA6EFA" w:rsidRDefault="00061191" w:rsidP="00CA6EFA">
      <w:pPr>
        <w:spacing w:after="120" w:line="25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6EFA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EA7BFE" w:rsidRPr="00CA6EFA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7E51F4" w:rsidRPr="00CA6EFA">
        <w:rPr>
          <w:rFonts w:ascii="Times New Roman" w:hAnsi="Times New Roman" w:cs="Times New Roman"/>
          <w:b/>
          <w:bCs/>
          <w:sz w:val="24"/>
          <w:szCs w:val="24"/>
        </w:rPr>
        <w:t xml:space="preserve">  POSTANOWIENIA SZCZEGÓŁOWE</w:t>
      </w:r>
    </w:p>
    <w:p w14:paraId="60612ACC" w14:textId="77777777" w:rsidR="00061191" w:rsidRPr="00CA6EFA" w:rsidRDefault="00061191" w:rsidP="00CA6EFA">
      <w:pPr>
        <w:pStyle w:val="Akapitzlist"/>
        <w:numPr>
          <w:ilvl w:val="0"/>
          <w:numId w:val="17"/>
        </w:numPr>
        <w:spacing w:after="120" w:line="252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6EFA">
        <w:rPr>
          <w:rFonts w:ascii="Times New Roman" w:hAnsi="Times New Roman" w:cs="Times New Roman"/>
          <w:sz w:val="24"/>
          <w:szCs w:val="24"/>
        </w:rPr>
        <w:t>Zamawiający wyznacza do kontaktu następujące osoby:</w:t>
      </w:r>
    </w:p>
    <w:p w14:paraId="0AB3B751" w14:textId="77777777" w:rsidR="00061191" w:rsidRPr="00CA6EFA" w:rsidRDefault="007E51F4" w:rsidP="00CA6EFA">
      <w:pPr>
        <w:spacing w:after="12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EFA">
        <w:rPr>
          <w:rFonts w:ascii="Times New Roman" w:hAnsi="Times New Roman" w:cs="Times New Roman"/>
          <w:sz w:val="24"/>
          <w:szCs w:val="24"/>
        </w:rPr>
        <w:t>_________________</w:t>
      </w:r>
      <w:r w:rsidR="00061191" w:rsidRPr="00CA6EFA">
        <w:rPr>
          <w:rFonts w:ascii="Times New Roman" w:hAnsi="Times New Roman" w:cs="Times New Roman"/>
          <w:sz w:val="24"/>
          <w:szCs w:val="24"/>
        </w:rPr>
        <w:t xml:space="preserve">, tel. </w:t>
      </w:r>
      <w:r w:rsidRPr="00CA6EFA">
        <w:rPr>
          <w:rFonts w:ascii="Times New Roman" w:hAnsi="Times New Roman" w:cs="Times New Roman"/>
          <w:sz w:val="24"/>
          <w:szCs w:val="24"/>
        </w:rPr>
        <w:t>_______________, e-mail: ______________</w:t>
      </w:r>
    </w:p>
    <w:p w14:paraId="2B8C64C9" w14:textId="77777777" w:rsidR="00061191" w:rsidRPr="00CA6EFA" w:rsidRDefault="00061191" w:rsidP="00CA6EFA">
      <w:pPr>
        <w:pStyle w:val="Akapitzlist"/>
        <w:numPr>
          <w:ilvl w:val="0"/>
          <w:numId w:val="17"/>
        </w:numPr>
        <w:spacing w:after="120" w:line="252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6EFA">
        <w:rPr>
          <w:rFonts w:ascii="Times New Roman" w:hAnsi="Times New Roman" w:cs="Times New Roman"/>
          <w:sz w:val="24"/>
          <w:szCs w:val="24"/>
        </w:rPr>
        <w:t>Wykonawca wyznacza do kontaktu następujące osoby:</w:t>
      </w:r>
    </w:p>
    <w:p w14:paraId="44033C00" w14:textId="77777777" w:rsidR="007E51F4" w:rsidRPr="00CA6EFA" w:rsidRDefault="007E51F4" w:rsidP="00CA6EFA">
      <w:pPr>
        <w:spacing w:after="12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EFA">
        <w:rPr>
          <w:rFonts w:ascii="Times New Roman" w:hAnsi="Times New Roman" w:cs="Times New Roman"/>
          <w:sz w:val="24"/>
          <w:szCs w:val="24"/>
        </w:rPr>
        <w:t>_________________, tel. _______________, e-mail: ______________</w:t>
      </w:r>
    </w:p>
    <w:p w14:paraId="5EAD36FE" w14:textId="77777777" w:rsidR="00ED5367" w:rsidRDefault="00ED5367" w:rsidP="00CA6EFA">
      <w:pPr>
        <w:spacing w:after="120" w:line="25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46B4035" w14:textId="55A965A4" w:rsidR="007E51F4" w:rsidRPr="00CA6EFA" w:rsidRDefault="00061191" w:rsidP="00CA6EFA">
      <w:pPr>
        <w:spacing w:after="120" w:line="25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6EFA"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="00EA7BFE" w:rsidRPr="00CA6EFA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7E51F4" w:rsidRPr="00CA6EFA">
        <w:rPr>
          <w:rFonts w:ascii="Times New Roman" w:hAnsi="Times New Roman" w:cs="Times New Roman"/>
          <w:b/>
          <w:bCs/>
          <w:sz w:val="24"/>
          <w:szCs w:val="24"/>
        </w:rPr>
        <w:t xml:space="preserve">  WARUNKI OGÓLNE</w:t>
      </w:r>
    </w:p>
    <w:p w14:paraId="018B1E47" w14:textId="77777777" w:rsidR="00061191" w:rsidRPr="00CA6EFA" w:rsidRDefault="00061191" w:rsidP="00CA6EFA">
      <w:pPr>
        <w:pStyle w:val="Akapitzlist"/>
        <w:numPr>
          <w:ilvl w:val="0"/>
          <w:numId w:val="18"/>
        </w:numPr>
        <w:spacing w:after="120" w:line="252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6EFA">
        <w:rPr>
          <w:rFonts w:ascii="Times New Roman" w:hAnsi="Times New Roman" w:cs="Times New Roman"/>
          <w:sz w:val="24"/>
          <w:szCs w:val="24"/>
        </w:rPr>
        <w:t xml:space="preserve">Zmiana postanowień zawartej </w:t>
      </w:r>
      <w:r w:rsidR="00943AB1" w:rsidRPr="00CA6EFA">
        <w:rPr>
          <w:rFonts w:ascii="Times New Roman" w:hAnsi="Times New Roman" w:cs="Times New Roman"/>
          <w:sz w:val="24"/>
          <w:szCs w:val="24"/>
        </w:rPr>
        <w:t>U</w:t>
      </w:r>
      <w:r w:rsidRPr="00CA6EFA">
        <w:rPr>
          <w:rFonts w:ascii="Times New Roman" w:hAnsi="Times New Roman" w:cs="Times New Roman"/>
          <w:sz w:val="24"/>
          <w:szCs w:val="24"/>
        </w:rPr>
        <w:t xml:space="preserve">mowy może nastąpić za zgodą </w:t>
      </w:r>
      <w:r w:rsidR="009D6398" w:rsidRPr="00CA6EFA">
        <w:rPr>
          <w:rFonts w:ascii="Times New Roman" w:hAnsi="Times New Roman" w:cs="Times New Roman"/>
          <w:sz w:val="24"/>
          <w:szCs w:val="24"/>
        </w:rPr>
        <w:t>S</w:t>
      </w:r>
      <w:r w:rsidRPr="00CA6EFA">
        <w:rPr>
          <w:rFonts w:ascii="Times New Roman" w:hAnsi="Times New Roman" w:cs="Times New Roman"/>
          <w:sz w:val="24"/>
          <w:szCs w:val="24"/>
        </w:rPr>
        <w:t>tron wyrażoną na piśmie pod rygorem</w:t>
      </w:r>
      <w:r w:rsidR="00B07FEF" w:rsidRPr="00CA6EFA">
        <w:rPr>
          <w:rFonts w:ascii="Times New Roman" w:hAnsi="Times New Roman" w:cs="Times New Roman"/>
          <w:sz w:val="24"/>
          <w:szCs w:val="24"/>
        </w:rPr>
        <w:t xml:space="preserve"> </w:t>
      </w:r>
      <w:r w:rsidRPr="00CA6EFA">
        <w:rPr>
          <w:rFonts w:ascii="Times New Roman" w:hAnsi="Times New Roman" w:cs="Times New Roman"/>
          <w:sz w:val="24"/>
          <w:szCs w:val="24"/>
        </w:rPr>
        <w:t>nieważności takiej zmiany.</w:t>
      </w:r>
    </w:p>
    <w:p w14:paraId="51154848" w14:textId="77777777" w:rsidR="004A2312" w:rsidRPr="00CA6EFA" w:rsidRDefault="004A2312" w:rsidP="00CA6EFA">
      <w:pPr>
        <w:numPr>
          <w:ilvl w:val="0"/>
          <w:numId w:val="18"/>
        </w:numPr>
        <w:spacing w:after="120" w:line="252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A6EFA">
        <w:rPr>
          <w:rFonts w:ascii="Times New Roman" w:hAnsi="Times New Roman" w:cs="Times New Roman"/>
          <w:sz w:val="24"/>
          <w:szCs w:val="24"/>
        </w:rPr>
        <w:t>Wykonawca może przenieść ewentualne wierzytelności wynikające z realizacji niniejszej Umowy na osobę trzecią wyłącznie za pisemną zgodą Zamawiającego.</w:t>
      </w:r>
    </w:p>
    <w:p w14:paraId="3882DEBB" w14:textId="77777777" w:rsidR="00061191" w:rsidRPr="00CA6EFA" w:rsidRDefault="00061191" w:rsidP="00CA6EFA">
      <w:pPr>
        <w:pStyle w:val="Akapitzlist"/>
        <w:numPr>
          <w:ilvl w:val="0"/>
          <w:numId w:val="18"/>
        </w:numPr>
        <w:spacing w:after="120" w:line="252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6EFA">
        <w:rPr>
          <w:rFonts w:ascii="Times New Roman" w:hAnsi="Times New Roman" w:cs="Times New Roman"/>
          <w:sz w:val="24"/>
          <w:szCs w:val="24"/>
        </w:rPr>
        <w:t xml:space="preserve">Spory mogące wyniknąć w związku z wykonywaniem przedmiotu </w:t>
      </w:r>
      <w:r w:rsidR="00943AB1" w:rsidRPr="00CA6EFA">
        <w:rPr>
          <w:rFonts w:ascii="Times New Roman" w:hAnsi="Times New Roman" w:cs="Times New Roman"/>
          <w:sz w:val="24"/>
          <w:szCs w:val="24"/>
        </w:rPr>
        <w:t>U</w:t>
      </w:r>
      <w:r w:rsidRPr="00CA6EFA">
        <w:rPr>
          <w:rFonts w:ascii="Times New Roman" w:hAnsi="Times New Roman" w:cs="Times New Roman"/>
          <w:sz w:val="24"/>
          <w:szCs w:val="24"/>
        </w:rPr>
        <w:t xml:space="preserve">mowy </w:t>
      </w:r>
      <w:r w:rsidR="009D6398" w:rsidRPr="00CA6EFA">
        <w:rPr>
          <w:rFonts w:ascii="Times New Roman" w:hAnsi="Times New Roman" w:cs="Times New Roman"/>
          <w:sz w:val="24"/>
          <w:szCs w:val="24"/>
        </w:rPr>
        <w:t>S</w:t>
      </w:r>
      <w:r w:rsidRPr="00CA6EFA">
        <w:rPr>
          <w:rFonts w:ascii="Times New Roman" w:hAnsi="Times New Roman" w:cs="Times New Roman"/>
          <w:sz w:val="24"/>
          <w:szCs w:val="24"/>
        </w:rPr>
        <w:t>trony zobowiązują się przede</w:t>
      </w:r>
      <w:r w:rsidR="00B07FEF" w:rsidRPr="00CA6EFA">
        <w:rPr>
          <w:rFonts w:ascii="Times New Roman" w:hAnsi="Times New Roman" w:cs="Times New Roman"/>
          <w:sz w:val="24"/>
          <w:szCs w:val="24"/>
        </w:rPr>
        <w:t xml:space="preserve"> </w:t>
      </w:r>
      <w:r w:rsidRPr="00CA6EFA">
        <w:rPr>
          <w:rFonts w:ascii="Times New Roman" w:hAnsi="Times New Roman" w:cs="Times New Roman"/>
          <w:sz w:val="24"/>
          <w:szCs w:val="24"/>
        </w:rPr>
        <w:t>wszystkim załatwić polubownie, a nie dające się usunąć wątpliwości poddają pod rozstrzygnięcie</w:t>
      </w:r>
      <w:r w:rsidR="00B07FEF" w:rsidRPr="00CA6EFA">
        <w:rPr>
          <w:rFonts w:ascii="Times New Roman" w:hAnsi="Times New Roman" w:cs="Times New Roman"/>
          <w:sz w:val="24"/>
          <w:szCs w:val="24"/>
        </w:rPr>
        <w:t xml:space="preserve"> </w:t>
      </w:r>
      <w:r w:rsidRPr="00CA6EFA">
        <w:rPr>
          <w:rFonts w:ascii="Times New Roman" w:hAnsi="Times New Roman" w:cs="Times New Roman"/>
          <w:sz w:val="24"/>
          <w:szCs w:val="24"/>
        </w:rPr>
        <w:t>właściwego dla Zamawiającego sądu powszechnego.</w:t>
      </w:r>
    </w:p>
    <w:p w14:paraId="0FA77272" w14:textId="77777777" w:rsidR="00061191" w:rsidRPr="00CA6EFA" w:rsidRDefault="00061191" w:rsidP="00CA6EFA">
      <w:pPr>
        <w:pStyle w:val="Akapitzlist"/>
        <w:numPr>
          <w:ilvl w:val="0"/>
          <w:numId w:val="18"/>
        </w:numPr>
        <w:spacing w:after="120" w:line="252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6EFA">
        <w:rPr>
          <w:rFonts w:ascii="Times New Roman" w:hAnsi="Times New Roman" w:cs="Times New Roman"/>
          <w:sz w:val="24"/>
          <w:szCs w:val="24"/>
        </w:rPr>
        <w:t xml:space="preserve">W sprawach nieuregulowanych niniejszą </w:t>
      </w:r>
      <w:r w:rsidR="00943AB1" w:rsidRPr="00CA6EFA">
        <w:rPr>
          <w:rFonts w:ascii="Times New Roman" w:hAnsi="Times New Roman" w:cs="Times New Roman"/>
          <w:sz w:val="24"/>
          <w:szCs w:val="24"/>
        </w:rPr>
        <w:t>U</w:t>
      </w:r>
      <w:r w:rsidRPr="00CA6EFA">
        <w:rPr>
          <w:rFonts w:ascii="Times New Roman" w:hAnsi="Times New Roman" w:cs="Times New Roman"/>
          <w:sz w:val="24"/>
          <w:szCs w:val="24"/>
        </w:rPr>
        <w:t>mową stosuje się odpowiednie przepisy prawa polskiego,</w:t>
      </w:r>
      <w:r w:rsidR="00B07FEF" w:rsidRPr="00CA6EFA">
        <w:rPr>
          <w:rFonts w:ascii="Times New Roman" w:hAnsi="Times New Roman" w:cs="Times New Roman"/>
          <w:sz w:val="24"/>
          <w:szCs w:val="24"/>
        </w:rPr>
        <w:t xml:space="preserve"> </w:t>
      </w:r>
      <w:r w:rsidRPr="00CA6EFA">
        <w:rPr>
          <w:rFonts w:ascii="Times New Roman" w:hAnsi="Times New Roman" w:cs="Times New Roman"/>
          <w:sz w:val="24"/>
          <w:szCs w:val="24"/>
        </w:rPr>
        <w:t>a w szczególności Kodeksu Cywilnego.</w:t>
      </w:r>
    </w:p>
    <w:p w14:paraId="25DE2FF8" w14:textId="77777777" w:rsidR="00061191" w:rsidRPr="00CA6EFA" w:rsidRDefault="00061191" w:rsidP="00CA6EFA">
      <w:pPr>
        <w:pStyle w:val="Akapitzlist"/>
        <w:numPr>
          <w:ilvl w:val="0"/>
          <w:numId w:val="18"/>
        </w:numPr>
        <w:spacing w:after="120" w:line="252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6EFA">
        <w:rPr>
          <w:rFonts w:ascii="Times New Roman" w:hAnsi="Times New Roman" w:cs="Times New Roman"/>
          <w:sz w:val="24"/>
          <w:szCs w:val="24"/>
        </w:rPr>
        <w:t xml:space="preserve">Umowę niniejszą sporządzono w </w:t>
      </w:r>
      <w:r w:rsidR="00B07FEF" w:rsidRPr="00CA6EFA">
        <w:rPr>
          <w:rFonts w:ascii="Times New Roman" w:hAnsi="Times New Roman" w:cs="Times New Roman"/>
          <w:sz w:val="24"/>
          <w:szCs w:val="24"/>
        </w:rPr>
        <w:t>dwóch</w:t>
      </w:r>
      <w:r w:rsidRPr="00CA6EFA">
        <w:rPr>
          <w:rFonts w:ascii="Times New Roman" w:hAnsi="Times New Roman" w:cs="Times New Roman"/>
          <w:sz w:val="24"/>
          <w:szCs w:val="24"/>
        </w:rPr>
        <w:t xml:space="preserve"> jednobrzmiących egzemplarzach, </w:t>
      </w:r>
      <w:r w:rsidR="00B07FEF" w:rsidRPr="00CA6EFA">
        <w:rPr>
          <w:rFonts w:ascii="Times New Roman" w:hAnsi="Times New Roman" w:cs="Times New Roman"/>
          <w:sz w:val="24"/>
          <w:szCs w:val="24"/>
        </w:rPr>
        <w:t>po jednym dla każdej ze Stron</w:t>
      </w:r>
      <w:r w:rsidRPr="00CA6EFA">
        <w:rPr>
          <w:rFonts w:ascii="Times New Roman" w:hAnsi="Times New Roman" w:cs="Times New Roman"/>
          <w:sz w:val="24"/>
          <w:szCs w:val="24"/>
        </w:rPr>
        <w:t>.</w:t>
      </w:r>
    </w:p>
    <w:p w14:paraId="57E30B8B" w14:textId="77777777" w:rsidR="00B07FEF" w:rsidRPr="00CA6EFA" w:rsidRDefault="00B07FEF" w:rsidP="00CA6EFA">
      <w:pPr>
        <w:spacing w:after="120"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3EB427" w14:textId="77777777" w:rsidR="00061191" w:rsidRPr="00CA6EFA" w:rsidRDefault="00061191" w:rsidP="00CA6EFA">
      <w:pPr>
        <w:spacing w:after="120" w:line="252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A6EFA">
        <w:rPr>
          <w:rFonts w:ascii="Times New Roman" w:hAnsi="Times New Roman" w:cs="Times New Roman"/>
          <w:b/>
          <w:bCs/>
          <w:sz w:val="24"/>
          <w:szCs w:val="24"/>
        </w:rPr>
        <w:t>Załączniki:</w:t>
      </w:r>
    </w:p>
    <w:p w14:paraId="4C922225" w14:textId="77777777" w:rsidR="00061191" w:rsidRPr="00CA6EFA" w:rsidRDefault="00061191" w:rsidP="00CA6EFA">
      <w:pPr>
        <w:spacing w:after="12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EFA">
        <w:rPr>
          <w:rFonts w:ascii="Times New Roman" w:hAnsi="Times New Roman" w:cs="Times New Roman"/>
          <w:sz w:val="24"/>
          <w:szCs w:val="24"/>
        </w:rPr>
        <w:t>1. Opis przedmiotu zamówienia</w:t>
      </w:r>
    </w:p>
    <w:p w14:paraId="50D623B3" w14:textId="77777777" w:rsidR="00B07FEF" w:rsidRPr="00CA6EFA" w:rsidRDefault="00B07FEF" w:rsidP="00CA6EFA">
      <w:pPr>
        <w:spacing w:after="120"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246777" w14:textId="153020A9" w:rsidR="00061191" w:rsidRPr="00CA6EFA" w:rsidRDefault="00061191" w:rsidP="00915CF6">
      <w:pPr>
        <w:spacing w:after="120" w:line="25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6EFA">
        <w:rPr>
          <w:rFonts w:ascii="Times New Roman" w:hAnsi="Times New Roman" w:cs="Times New Roman"/>
          <w:b/>
          <w:bCs/>
          <w:sz w:val="24"/>
          <w:szCs w:val="24"/>
        </w:rPr>
        <w:t xml:space="preserve">W Y K O N A W C A </w:t>
      </w:r>
      <w:r w:rsidR="00B07FEF" w:rsidRPr="00CA6EF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07FEF" w:rsidRPr="00CA6EF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07FEF" w:rsidRPr="00CA6EF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07FEF" w:rsidRPr="00CA6EFA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</w:t>
      </w:r>
      <w:r w:rsidRPr="00CA6EFA">
        <w:rPr>
          <w:rFonts w:ascii="Times New Roman" w:hAnsi="Times New Roman" w:cs="Times New Roman"/>
          <w:b/>
          <w:bCs/>
          <w:sz w:val="24"/>
          <w:szCs w:val="24"/>
        </w:rPr>
        <w:t>Z A M A W I A J Ą C Y</w:t>
      </w:r>
    </w:p>
    <w:sectPr w:rsidR="00061191" w:rsidRPr="00CA6EFA" w:rsidSect="003D0F1F">
      <w:foot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F8907" w14:textId="77777777" w:rsidR="003D0F1F" w:rsidRDefault="003D0F1F" w:rsidP="000B0410">
      <w:pPr>
        <w:spacing w:after="0" w:line="240" w:lineRule="auto"/>
      </w:pPr>
      <w:r>
        <w:separator/>
      </w:r>
    </w:p>
  </w:endnote>
  <w:endnote w:type="continuationSeparator" w:id="0">
    <w:p w14:paraId="527E378D" w14:textId="77777777" w:rsidR="003D0F1F" w:rsidRDefault="003D0F1F" w:rsidP="000B0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69681598"/>
      <w:docPartObj>
        <w:docPartGallery w:val="Page Numbers (Bottom of Page)"/>
        <w:docPartUnique/>
      </w:docPartObj>
    </w:sdtPr>
    <w:sdtContent>
      <w:p w14:paraId="5FCCAB2F" w14:textId="77777777" w:rsidR="000B0410" w:rsidRDefault="000B041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9D01BBD" w14:textId="77777777" w:rsidR="000B0410" w:rsidRDefault="000B04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9465E" w14:textId="77777777" w:rsidR="003D0F1F" w:rsidRDefault="003D0F1F" w:rsidP="000B0410">
      <w:pPr>
        <w:spacing w:after="0" w:line="240" w:lineRule="auto"/>
      </w:pPr>
      <w:r>
        <w:separator/>
      </w:r>
    </w:p>
  </w:footnote>
  <w:footnote w:type="continuationSeparator" w:id="0">
    <w:p w14:paraId="357251E3" w14:textId="77777777" w:rsidR="003D0F1F" w:rsidRDefault="003D0F1F" w:rsidP="000B04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4B693" w14:textId="77777777" w:rsidR="00CA6EFA" w:rsidRDefault="00CA6EFA" w:rsidP="00CA6EFA">
    <w:pPr>
      <w:tabs>
        <w:tab w:val="left" w:pos="6540"/>
      </w:tabs>
      <w:jc w:val="center"/>
      <w:rPr>
        <w:rFonts w:cstheme="minorHAnsi"/>
        <w:b/>
        <w:bCs/>
        <w:szCs w:val="24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166CFE15" wp14:editId="6E5C2B05">
          <wp:simplePos x="0" y="0"/>
          <wp:positionH relativeFrom="column">
            <wp:posOffset>4440555</wp:posOffset>
          </wp:positionH>
          <wp:positionV relativeFrom="paragraph">
            <wp:posOffset>99695</wp:posOffset>
          </wp:positionV>
          <wp:extent cx="603250" cy="402590"/>
          <wp:effectExtent l="0" t="0" r="6350" b="0"/>
          <wp:wrapNone/>
          <wp:docPr id="1004772858" name="Obraz 1004772858" descr="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47383813" descr="E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402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60EB42EB" wp14:editId="3C7324FC">
          <wp:simplePos x="0" y="0"/>
          <wp:positionH relativeFrom="column">
            <wp:posOffset>73660</wp:posOffset>
          </wp:positionH>
          <wp:positionV relativeFrom="paragraph">
            <wp:posOffset>-257810</wp:posOffset>
          </wp:positionV>
          <wp:extent cx="2426970" cy="1042035"/>
          <wp:effectExtent l="0" t="0" r="0" b="0"/>
          <wp:wrapNone/>
          <wp:docPr id="993868759" name="Obraz 9938687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4731742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6970" cy="1042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5CCF499" w14:textId="77777777" w:rsidR="00CA6EFA" w:rsidRDefault="00CA6EFA" w:rsidP="00CA6EFA">
    <w:pPr>
      <w:tabs>
        <w:tab w:val="left" w:pos="6540"/>
      </w:tabs>
      <w:jc w:val="center"/>
      <w:rPr>
        <w:rFonts w:cstheme="minorHAnsi"/>
        <w:b/>
        <w:bCs/>
        <w:szCs w:val="24"/>
      </w:rPr>
    </w:pPr>
  </w:p>
  <w:p w14:paraId="360D0DC3" w14:textId="1DF24E61" w:rsidR="00CA6EFA" w:rsidRPr="00CA6EFA" w:rsidRDefault="00CA6EFA" w:rsidP="00CA6EFA">
    <w:pPr>
      <w:tabs>
        <w:tab w:val="left" w:pos="6540"/>
      </w:tabs>
      <w:jc w:val="center"/>
      <w:rPr>
        <w:rFonts w:cstheme="minorHAnsi"/>
        <w:b/>
        <w:bCs/>
        <w:szCs w:val="24"/>
      </w:rPr>
    </w:pPr>
    <w:r>
      <w:rPr>
        <w:rFonts w:cstheme="minorHAnsi"/>
        <w:b/>
        <w:bCs/>
        <w:szCs w:val="24"/>
      </w:rPr>
      <w:t>Dofinansowano ze środków Funduszu Modernizacyjnego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E7A78"/>
    <w:multiLevelType w:val="hybridMultilevel"/>
    <w:tmpl w:val="3DF652B0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" w15:restartNumberingAfterBreak="0">
    <w:nsid w:val="0F9444BF"/>
    <w:multiLevelType w:val="hybridMultilevel"/>
    <w:tmpl w:val="47D07F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A16D0"/>
    <w:multiLevelType w:val="hybridMultilevel"/>
    <w:tmpl w:val="B478F8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3489B"/>
    <w:multiLevelType w:val="hybridMultilevel"/>
    <w:tmpl w:val="586EDF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7BC8343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4051F4"/>
    <w:multiLevelType w:val="hybridMultilevel"/>
    <w:tmpl w:val="586EDF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7BC8343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406408"/>
    <w:multiLevelType w:val="hybridMultilevel"/>
    <w:tmpl w:val="B478F8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2C5D12"/>
    <w:multiLevelType w:val="hybridMultilevel"/>
    <w:tmpl w:val="B478F8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9829A1"/>
    <w:multiLevelType w:val="hybridMultilevel"/>
    <w:tmpl w:val="3DF652B0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8" w15:restartNumberingAfterBreak="0">
    <w:nsid w:val="47832F49"/>
    <w:multiLevelType w:val="hybridMultilevel"/>
    <w:tmpl w:val="3DF652B0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9" w15:restartNumberingAfterBreak="0">
    <w:nsid w:val="561F3834"/>
    <w:multiLevelType w:val="hybridMultilevel"/>
    <w:tmpl w:val="B478F8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645955"/>
    <w:multiLevelType w:val="hybridMultilevel"/>
    <w:tmpl w:val="B478F8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E5322E"/>
    <w:multiLevelType w:val="hybridMultilevel"/>
    <w:tmpl w:val="C3423D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FD2247"/>
    <w:multiLevelType w:val="hybridMultilevel"/>
    <w:tmpl w:val="4E0201D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65677929"/>
    <w:multiLevelType w:val="hybridMultilevel"/>
    <w:tmpl w:val="B478F8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930770"/>
    <w:multiLevelType w:val="hybridMultilevel"/>
    <w:tmpl w:val="B478F8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E871F5"/>
    <w:multiLevelType w:val="hybridMultilevel"/>
    <w:tmpl w:val="1514275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76DC2E88"/>
    <w:multiLevelType w:val="hybridMultilevel"/>
    <w:tmpl w:val="B478F8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D67E1B"/>
    <w:multiLevelType w:val="hybridMultilevel"/>
    <w:tmpl w:val="056AF944"/>
    <w:lvl w:ilvl="0" w:tplc="0EAC4D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5523738">
    <w:abstractNumId w:val="1"/>
  </w:num>
  <w:num w:numId="2" w16cid:durableId="796877188">
    <w:abstractNumId w:val="13"/>
  </w:num>
  <w:num w:numId="3" w16cid:durableId="1837912605">
    <w:abstractNumId w:val="17"/>
  </w:num>
  <w:num w:numId="4" w16cid:durableId="892539578">
    <w:abstractNumId w:val="11"/>
  </w:num>
  <w:num w:numId="5" w16cid:durableId="1912234781">
    <w:abstractNumId w:val="4"/>
  </w:num>
  <w:num w:numId="6" w16cid:durableId="969743772">
    <w:abstractNumId w:val="15"/>
  </w:num>
  <w:num w:numId="7" w16cid:durableId="114295869">
    <w:abstractNumId w:val="12"/>
  </w:num>
  <w:num w:numId="8" w16cid:durableId="1648978213">
    <w:abstractNumId w:val="0"/>
  </w:num>
  <w:num w:numId="9" w16cid:durableId="1422531053">
    <w:abstractNumId w:val="3"/>
  </w:num>
  <w:num w:numId="10" w16cid:durableId="1525090845">
    <w:abstractNumId w:val="5"/>
  </w:num>
  <w:num w:numId="11" w16cid:durableId="255867455">
    <w:abstractNumId w:val="2"/>
  </w:num>
  <w:num w:numId="12" w16cid:durableId="2057703370">
    <w:abstractNumId w:val="14"/>
  </w:num>
  <w:num w:numId="13" w16cid:durableId="1063063816">
    <w:abstractNumId w:val="16"/>
  </w:num>
  <w:num w:numId="14" w16cid:durableId="1383561084">
    <w:abstractNumId w:val="7"/>
  </w:num>
  <w:num w:numId="15" w16cid:durableId="967006715">
    <w:abstractNumId w:val="8"/>
  </w:num>
  <w:num w:numId="16" w16cid:durableId="441992946">
    <w:abstractNumId w:val="6"/>
  </w:num>
  <w:num w:numId="17" w16cid:durableId="2019191026">
    <w:abstractNumId w:val="10"/>
  </w:num>
  <w:num w:numId="18" w16cid:durableId="10872647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191"/>
    <w:rsid w:val="00061191"/>
    <w:rsid w:val="000B0410"/>
    <w:rsid w:val="003D0F1F"/>
    <w:rsid w:val="003E72EC"/>
    <w:rsid w:val="004A2312"/>
    <w:rsid w:val="007E51F4"/>
    <w:rsid w:val="008D043F"/>
    <w:rsid w:val="00915CF6"/>
    <w:rsid w:val="00943AB1"/>
    <w:rsid w:val="0098573D"/>
    <w:rsid w:val="009D6398"/>
    <w:rsid w:val="00AC3708"/>
    <w:rsid w:val="00B07FEF"/>
    <w:rsid w:val="00C16A33"/>
    <w:rsid w:val="00CA6EFA"/>
    <w:rsid w:val="00EA7BFE"/>
    <w:rsid w:val="00ED2233"/>
    <w:rsid w:val="00ED5367"/>
    <w:rsid w:val="00FA25D4"/>
    <w:rsid w:val="00FD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62E14"/>
  <w15:chartTrackingRefBased/>
  <w15:docId w15:val="{E30C36B2-D612-4068-A109-33AE54DA7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119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B04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0410"/>
  </w:style>
  <w:style w:type="paragraph" w:styleId="Stopka">
    <w:name w:val="footer"/>
    <w:basedOn w:val="Normalny"/>
    <w:link w:val="StopkaZnak"/>
    <w:uiPriority w:val="99"/>
    <w:unhideWhenUsed/>
    <w:rsid w:val="000B04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04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1062</TotalTime>
  <Pages>5</Pages>
  <Words>1516</Words>
  <Characters>9099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Maj</dc:creator>
  <cp:keywords/>
  <dc:description/>
  <cp:lastModifiedBy>Anna Sienicka</cp:lastModifiedBy>
  <cp:revision>9</cp:revision>
  <cp:lastPrinted>2024-01-10T11:54:00Z</cp:lastPrinted>
  <dcterms:created xsi:type="dcterms:W3CDTF">2023-12-16T17:09:00Z</dcterms:created>
  <dcterms:modified xsi:type="dcterms:W3CDTF">2024-01-10T12:26:00Z</dcterms:modified>
</cp:coreProperties>
</file>